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anchor distT="0" distB="0" distL="114300" distR="114300" simplePos="0" relativeHeight="251659264" behindDoc="0" locked="0" layoutInCell="1" allowOverlap="1" wp14:anchorId="15D5D3BC" wp14:editId="47288C51">
            <wp:simplePos x="0" y="0"/>
            <wp:positionH relativeFrom="column">
              <wp:posOffset>2695575</wp:posOffset>
            </wp:positionH>
            <wp:positionV relativeFrom="paragraph">
              <wp:posOffset>0</wp:posOffset>
            </wp:positionV>
            <wp:extent cx="723900" cy="914400"/>
            <wp:effectExtent l="0" t="0" r="0" b="0"/>
            <wp:wrapSquare wrapText="left"/>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0633C2" w:rsidRDefault="00FF01FC" w:rsidP="00FF01FC">
      <w:pPr>
        <w:spacing w:after="0" w:line="240" w:lineRule="auto"/>
        <w:jc w:val="center"/>
        <w:rPr>
          <w:rFonts w:ascii="Times New Roman" w:eastAsia="Times New Roman" w:hAnsi="Times New Roman" w:cs="Times New Roman"/>
          <w:b/>
          <w:sz w:val="34"/>
          <w:szCs w:val="34"/>
          <w:lang w:eastAsia="ru-RU"/>
        </w:rPr>
      </w:pPr>
      <w:r w:rsidRPr="000633C2">
        <w:rPr>
          <w:rFonts w:ascii="Times New Roman" w:eastAsia="Times New Roman" w:hAnsi="Times New Roman" w:cs="Times New Roman"/>
          <w:b/>
          <w:sz w:val="34"/>
          <w:szCs w:val="34"/>
          <w:lang w:eastAsia="ru-RU"/>
        </w:rPr>
        <w:t>ДУМА</w:t>
      </w:r>
    </w:p>
    <w:p w:rsidR="00FF01FC" w:rsidRPr="000633C2" w:rsidRDefault="00FF01FC" w:rsidP="00FF01FC">
      <w:pPr>
        <w:spacing w:after="0" w:line="240" w:lineRule="auto"/>
        <w:jc w:val="center"/>
        <w:rPr>
          <w:rFonts w:ascii="Times New Roman" w:eastAsia="Times New Roman" w:hAnsi="Times New Roman" w:cs="Times New Roman"/>
          <w:b/>
          <w:sz w:val="34"/>
          <w:szCs w:val="34"/>
          <w:lang w:eastAsia="ru-RU"/>
        </w:rPr>
      </w:pPr>
      <w:r w:rsidRPr="000633C2">
        <w:rPr>
          <w:rFonts w:ascii="Times New Roman" w:eastAsia="Times New Roman" w:hAnsi="Times New Roman" w:cs="Times New Roman"/>
          <w:b/>
          <w:sz w:val="34"/>
          <w:szCs w:val="34"/>
          <w:lang w:eastAsia="ru-RU"/>
        </w:rPr>
        <w:t>МИХАЙЛОВСКОГО МУНИЦИПАЛЬНОГО</w:t>
      </w:r>
    </w:p>
    <w:p w:rsidR="00FF01FC" w:rsidRPr="000633C2" w:rsidRDefault="00FF01FC" w:rsidP="00FF01FC">
      <w:pPr>
        <w:spacing w:after="0" w:line="240" w:lineRule="auto"/>
        <w:jc w:val="center"/>
        <w:rPr>
          <w:rFonts w:ascii="Times New Roman" w:eastAsia="Times New Roman" w:hAnsi="Times New Roman" w:cs="Times New Roman"/>
          <w:b/>
          <w:sz w:val="34"/>
          <w:szCs w:val="34"/>
          <w:lang w:eastAsia="ru-RU"/>
        </w:rPr>
      </w:pPr>
      <w:r w:rsidRPr="000633C2">
        <w:rPr>
          <w:rFonts w:ascii="Times New Roman" w:eastAsia="Times New Roman" w:hAnsi="Times New Roman" w:cs="Times New Roman"/>
          <w:b/>
          <w:sz w:val="34"/>
          <w:szCs w:val="34"/>
          <w:lang w:eastAsia="ru-RU"/>
        </w:rPr>
        <w:t xml:space="preserve">РАЙОНА  </w:t>
      </w:r>
    </w:p>
    <w:p w:rsidR="00FF01FC" w:rsidRPr="000633C2" w:rsidRDefault="00FF01FC" w:rsidP="00FF01FC">
      <w:pPr>
        <w:spacing w:after="0" w:line="240" w:lineRule="auto"/>
        <w:jc w:val="center"/>
        <w:rPr>
          <w:rFonts w:ascii="Times New Roman" w:eastAsia="Times New Roman" w:hAnsi="Times New Roman" w:cs="Times New Roman"/>
          <w:b/>
          <w:sz w:val="34"/>
          <w:szCs w:val="34"/>
          <w:lang w:eastAsia="ru-RU"/>
        </w:rPr>
      </w:pPr>
    </w:p>
    <w:p w:rsidR="00FF01FC" w:rsidRPr="000633C2" w:rsidRDefault="00FF01FC" w:rsidP="00FF01FC">
      <w:pPr>
        <w:spacing w:after="0" w:line="240" w:lineRule="auto"/>
        <w:jc w:val="center"/>
        <w:rPr>
          <w:rFonts w:ascii="Times New Roman" w:eastAsia="Times New Roman" w:hAnsi="Times New Roman" w:cs="Times New Roman"/>
          <w:b/>
          <w:sz w:val="34"/>
          <w:szCs w:val="34"/>
          <w:lang w:eastAsia="ru-RU"/>
        </w:rPr>
      </w:pPr>
      <w:proofErr w:type="gramStart"/>
      <w:r w:rsidRPr="000633C2">
        <w:rPr>
          <w:rFonts w:ascii="Times New Roman" w:eastAsia="Times New Roman" w:hAnsi="Times New Roman" w:cs="Times New Roman"/>
          <w:b/>
          <w:sz w:val="34"/>
          <w:szCs w:val="34"/>
          <w:lang w:eastAsia="ru-RU"/>
        </w:rPr>
        <w:t>Р</w:t>
      </w:r>
      <w:proofErr w:type="gramEnd"/>
      <w:r w:rsidRPr="000633C2">
        <w:rPr>
          <w:rFonts w:ascii="Times New Roman" w:eastAsia="Times New Roman" w:hAnsi="Times New Roman" w:cs="Times New Roman"/>
          <w:b/>
          <w:sz w:val="34"/>
          <w:szCs w:val="34"/>
          <w:lang w:eastAsia="ru-RU"/>
        </w:rPr>
        <w:t xml:space="preserve"> Е Ш Е Н И Е </w:t>
      </w: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FF01FC" w:rsidRPr="000633C2" w:rsidRDefault="00FF01FC" w:rsidP="00FF01FC">
      <w:pPr>
        <w:spacing w:after="0" w:line="240" w:lineRule="auto"/>
        <w:jc w:val="center"/>
        <w:rPr>
          <w:rFonts w:ascii="Times New Roman" w:eastAsia="Times New Roman" w:hAnsi="Times New Roman" w:cs="Times New Roman"/>
          <w:b/>
          <w:sz w:val="28"/>
          <w:szCs w:val="28"/>
          <w:lang w:eastAsia="ru-RU"/>
        </w:rPr>
      </w:pPr>
      <w:proofErr w:type="gramStart"/>
      <w:r w:rsidRPr="000633C2">
        <w:rPr>
          <w:rFonts w:ascii="Times New Roman" w:eastAsia="Times New Roman" w:hAnsi="Times New Roman" w:cs="Times New Roman"/>
          <w:b/>
          <w:sz w:val="28"/>
          <w:szCs w:val="28"/>
          <w:lang w:eastAsia="ru-RU"/>
        </w:rPr>
        <w:t>с</w:t>
      </w:r>
      <w:proofErr w:type="gramEnd"/>
      <w:r w:rsidRPr="000633C2">
        <w:rPr>
          <w:rFonts w:ascii="Times New Roman" w:eastAsia="Times New Roman" w:hAnsi="Times New Roman" w:cs="Times New Roman"/>
          <w:b/>
          <w:sz w:val="28"/>
          <w:szCs w:val="28"/>
          <w:lang w:eastAsia="ru-RU"/>
        </w:rPr>
        <w:t>. Михайловка</w:t>
      </w:r>
    </w:p>
    <w:p w:rsidR="00FF01FC" w:rsidRPr="0092239D" w:rsidRDefault="00FF01FC" w:rsidP="00FF01FC">
      <w:pPr>
        <w:spacing w:after="0" w:line="240" w:lineRule="auto"/>
        <w:jc w:val="center"/>
        <w:rPr>
          <w:rFonts w:ascii="Times New Roman" w:eastAsia="Times New Roman" w:hAnsi="Times New Roman" w:cs="Times New Roman"/>
          <w:b/>
          <w:sz w:val="26"/>
          <w:szCs w:val="26"/>
          <w:lang w:eastAsia="ru-RU"/>
        </w:rPr>
      </w:pPr>
    </w:p>
    <w:p w:rsidR="00277F57" w:rsidRDefault="00337009" w:rsidP="00277F57">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Об утверждении Положения о</w:t>
      </w:r>
      <w:r w:rsidR="00277F57">
        <w:rPr>
          <w:rFonts w:ascii="Times New Roman" w:hAnsi="Times New Roman" w:cs="Times New Roman"/>
          <w:b/>
          <w:sz w:val="28"/>
          <w:szCs w:val="28"/>
        </w:rPr>
        <w:t xml:space="preserve"> порядке</w:t>
      </w:r>
      <w:r w:rsidR="009C64D1">
        <w:rPr>
          <w:rFonts w:ascii="Times New Roman" w:hAnsi="Times New Roman" w:cs="Times New Roman"/>
          <w:b/>
          <w:sz w:val="28"/>
          <w:szCs w:val="28"/>
        </w:rPr>
        <w:t xml:space="preserve"> </w:t>
      </w:r>
      <w:r w:rsidR="00277F57">
        <w:rPr>
          <w:rFonts w:ascii="Times New Roman" w:hAnsi="Times New Roman" w:cs="Times New Roman"/>
          <w:b/>
          <w:sz w:val="28"/>
          <w:szCs w:val="28"/>
        </w:rPr>
        <w:t xml:space="preserve">предоставления жилых помещений </w:t>
      </w:r>
    </w:p>
    <w:p w:rsidR="00277F57" w:rsidRDefault="00277F57" w:rsidP="00277F57">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специализированного жилищного фонда Михайловского </w:t>
      </w:r>
    </w:p>
    <w:p w:rsidR="00ED1532" w:rsidRDefault="00277F57" w:rsidP="00277F57">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577260" w:rsidRPr="008277C3" w:rsidRDefault="009C64D1" w:rsidP="008277C3">
      <w:pPr>
        <w:tabs>
          <w:tab w:val="left" w:pos="0"/>
        </w:tabs>
        <w:spacing w:after="0" w:line="240" w:lineRule="auto"/>
        <w:ind w:left="5387"/>
        <w:jc w:val="both"/>
        <w:rPr>
          <w:rFonts w:ascii="Times New Roman" w:hAnsi="Times New Roman" w:cs="Times New Roman"/>
          <w:sz w:val="28"/>
          <w:szCs w:val="28"/>
        </w:rPr>
      </w:pPr>
      <w:r w:rsidRPr="008277C3">
        <w:rPr>
          <w:rFonts w:ascii="Times New Roman" w:hAnsi="Times New Roman" w:cs="Times New Roman"/>
          <w:sz w:val="28"/>
          <w:szCs w:val="28"/>
        </w:rPr>
        <w:t xml:space="preserve">                                                                                 </w:t>
      </w:r>
      <w:r w:rsidR="00577260" w:rsidRPr="008277C3">
        <w:rPr>
          <w:rFonts w:ascii="Times New Roman" w:hAnsi="Times New Roman" w:cs="Times New Roman"/>
          <w:sz w:val="28"/>
          <w:szCs w:val="28"/>
        </w:rPr>
        <w:t>Принято Думой Михайловского</w:t>
      </w:r>
    </w:p>
    <w:p w:rsidR="00577260" w:rsidRPr="008277C3" w:rsidRDefault="00577260" w:rsidP="008277C3">
      <w:pPr>
        <w:tabs>
          <w:tab w:val="left" w:pos="0"/>
        </w:tabs>
        <w:spacing w:after="0" w:line="240" w:lineRule="auto"/>
        <w:ind w:left="5387"/>
        <w:jc w:val="both"/>
        <w:rPr>
          <w:rFonts w:ascii="Times New Roman" w:hAnsi="Times New Roman" w:cs="Times New Roman"/>
          <w:sz w:val="28"/>
          <w:szCs w:val="28"/>
        </w:rPr>
      </w:pPr>
      <w:r w:rsidRPr="008277C3">
        <w:rPr>
          <w:rFonts w:ascii="Times New Roman" w:hAnsi="Times New Roman" w:cs="Times New Roman"/>
          <w:sz w:val="28"/>
          <w:szCs w:val="28"/>
        </w:rPr>
        <w:t>муниципального района</w:t>
      </w:r>
    </w:p>
    <w:p w:rsidR="00577260" w:rsidRPr="008277C3" w:rsidRDefault="00577260" w:rsidP="008277C3">
      <w:pPr>
        <w:tabs>
          <w:tab w:val="left" w:pos="0"/>
        </w:tabs>
        <w:spacing w:after="0" w:line="240" w:lineRule="auto"/>
        <w:ind w:left="5387"/>
        <w:jc w:val="both"/>
        <w:rPr>
          <w:rFonts w:ascii="Times New Roman" w:hAnsi="Times New Roman" w:cs="Times New Roman"/>
          <w:sz w:val="28"/>
          <w:szCs w:val="28"/>
        </w:rPr>
      </w:pPr>
      <w:r w:rsidRPr="008277C3">
        <w:rPr>
          <w:rFonts w:ascii="Times New Roman" w:hAnsi="Times New Roman" w:cs="Times New Roman"/>
          <w:sz w:val="28"/>
          <w:szCs w:val="28"/>
        </w:rPr>
        <w:t xml:space="preserve">от </w:t>
      </w:r>
      <w:r w:rsidR="009C64D1" w:rsidRPr="008277C3">
        <w:rPr>
          <w:rFonts w:ascii="Times New Roman" w:hAnsi="Times New Roman" w:cs="Times New Roman"/>
          <w:sz w:val="28"/>
          <w:szCs w:val="28"/>
        </w:rPr>
        <w:t>28.01.2016</w:t>
      </w:r>
      <w:r w:rsidRPr="008277C3">
        <w:rPr>
          <w:rFonts w:ascii="Times New Roman" w:hAnsi="Times New Roman" w:cs="Times New Roman"/>
          <w:sz w:val="28"/>
          <w:szCs w:val="28"/>
        </w:rPr>
        <w:t>г. № 4</w:t>
      </w:r>
      <w:r w:rsidR="009C64D1" w:rsidRPr="008277C3">
        <w:rPr>
          <w:rFonts w:ascii="Times New Roman" w:hAnsi="Times New Roman" w:cs="Times New Roman"/>
          <w:sz w:val="28"/>
          <w:szCs w:val="28"/>
        </w:rPr>
        <w:t>6</w:t>
      </w:r>
    </w:p>
    <w:p w:rsidR="00FF01FC" w:rsidRDefault="00FF01FC" w:rsidP="00FF01FC">
      <w:pPr>
        <w:spacing w:after="0" w:line="240" w:lineRule="auto"/>
        <w:jc w:val="center"/>
        <w:rPr>
          <w:rFonts w:ascii="Times New Roman" w:eastAsia="Times New Roman" w:hAnsi="Times New Roman" w:cs="Times New Roman"/>
          <w:sz w:val="26"/>
          <w:szCs w:val="26"/>
          <w:lang w:eastAsia="ru-RU"/>
        </w:rPr>
      </w:pPr>
    </w:p>
    <w:p w:rsidR="00FF01FC" w:rsidRPr="00AA015A" w:rsidRDefault="00FF01FC" w:rsidP="009C64D1">
      <w:pPr>
        <w:pStyle w:val="ConsPlusNormal"/>
        <w:ind w:firstLine="540"/>
        <w:jc w:val="both"/>
        <w:rPr>
          <w:rFonts w:ascii="Times New Roman" w:eastAsia="Times New Roman" w:hAnsi="Times New Roman" w:cs="Times New Roman"/>
          <w:b w:val="0"/>
          <w:sz w:val="28"/>
          <w:szCs w:val="28"/>
          <w:lang w:eastAsia="ru-RU"/>
        </w:rPr>
      </w:pPr>
      <w:proofErr w:type="gramStart"/>
      <w:r w:rsidRPr="00AA015A">
        <w:rPr>
          <w:rFonts w:ascii="Times New Roman" w:eastAsia="Times New Roman" w:hAnsi="Times New Roman" w:cs="Times New Roman"/>
          <w:b w:val="0"/>
          <w:sz w:val="28"/>
          <w:szCs w:val="28"/>
          <w:lang w:eastAsia="ru-RU"/>
        </w:rPr>
        <w:t>В соответствии с</w:t>
      </w:r>
      <w:r w:rsidR="00ED1532" w:rsidRPr="00AA015A">
        <w:rPr>
          <w:rFonts w:ascii="Times New Roman" w:eastAsia="Times New Roman" w:hAnsi="Times New Roman" w:cs="Times New Roman"/>
          <w:b w:val="0"/>
          <w:sz w:val="28"/>
          <w:szCs w:val="28"/>
          <w:lang w:eastAsia="ru-RU"/>
        </w:rPr>
        <w:t xml:space="preserve"> Жилищным кодексом Российской Федерации,</w:t>
      </w:r>
      <w:r w:rsidR="00DA611B" w:rsidRPr="00AA015A">
        <w:rPr>
          <w:rFonts w:ascii="Times New Roman" w:eastAsia="Times New Roman" w:hAnsi="Times New Roman" w:cs="Times New Roman"/>
          <w:b w:val="0"/>
          <w:sz w:val="28"/>
          <w:szCs w:val="28"/>
          <w:lang w:eastAsia="ru-RU"/>
        </w:rPr>
        <w:t xml:space="preserve"> </w:t>
      </w:r>
      <w:r w:rsidR="00023CC3" w:rsidRPr="00AA015A">
        <w:rPr>
          <w:rFonts w:ascii="Times New Roman" w:eastAsia="Times New Roman" w:hAnsi="Times New Roman" w:cs="Times New Roman"/>
          <w:b w:val="0"/>
          <w:sz w:val="28"/>
          <w:szCs w:val="28"/>
          <w:lang w:eastAsia="ru-RU"/>
        </w:rPr>
        <w:t>п</w:t>
      </w:r>
      <w:r w:rsidR="000633C2" w:rsidRPr="00AA015A">
        <w:rPr>
          <w:rFonts w:ascii="Times New Roman" w:eastAsia="Times New Roman" w:hAnsi="Times New Roman" w:cs="Times New Roman"/>
          <w:b w:val="0"/>
          <w:sz w:val="28"/>
          <w:szCs w:val="28"/>
          <w:lang w:eastAsia="ru-RU"/>
        </w:rPr>
        <w:t xml:space="preserve">унктом </w:t>
      </w:r>
      <w:r w:rsidR="00023CC3" w:rsidRPr="00AA015A">
        <w:rPr>
          <w:rFonts w:ascii="Times New Roman" w:eastAsia="Times New Roman" w:hAnsi="Times New Roman" w:cs="Times New Roman"/>
          <w:b w:val="0"/>
          <w:sz w:val="28"/>
          <w:szCs w:val="28"/>
          <w:lang w:eastAsia="ru-RU"/>
        </w:rPr>
        <w:t xml:space="preserve"> 3 </w:t>
      </w:r>
      <w:r w:rsidR="000633C2" w:rsidRPr="00AA015A">
        <w:rPr>
          <w:rFonts w:ascii="Times New Roman" w:eastAsia="Times New Roman" w:hAnsi="Times New Roman" w:cs="Times New Roman"/>
          <w:b w:val="0"/>
          <w:sz w:val="28"/>
          <w:szCs w:val="28"/>
          <w:lang w:eastAsia="ru-RU"/>
        </w:rPr>
        <w:t>части</w:t>
      </w:r>
      <w:r w:rsidR="00023CC3" w:rsidRPr="00AA015A">
        <w:rPr>
          <w:rFonts w:ascii="Times New Roman" w:eastAsia="Times New Roman" w:hAnsi="Times New Roman" w:cs="Times New Roman"/>
          <w:b w:val="0"/>
          <w:sz w:val="28"/>
          <w:szCs w:val="28"/>
          <w:lang w:eastAsia="ru-RU"/>
        </w:rPr>
        <w:t xml:space="preserve"> 1 ст</w:t>
      </w:r>
      <w:r w:rsidR="000633C2" w:rsidRPr="00AA015A">
        <w:rPr>
          <w:rFonts w:ascii="Times New Roman" w:eastAsia="Times New Roman" w:hAnsi="Times New Roman" w:cs="Times New Roman"/>
          <w:b w:val="0"/>
          <w:sz w:val="28"/>
          <w:szCs w:val="28"/>
          <w:lang w:eastAsia="ru-RU"/>
        </w:rPr>
        <w:t xml:space="preserve">атьи </w:t>
      </w:r>
      <w:r w:rsidR="00023CC3" w:rsidRPr="00AA015A">
        <w:rPr>
          <w:rFonts w:ascii="Times New Roman" w:eastAsia="Times New Roman" w:hAnsi="Times New Roman" w:cs="Times New Roman"/>
          <w:b w:val="0"/>
          <w:sz w:val="28"/>
          <w:szCs w:val="28"/>
          <w:lang w:eastAsia="ru-RU"/>
        </w:rPr>
        <w:t xml:space="preserve"> 15</w:t>
      </w:r>
      <w:r w:rsidR="00ED1532" w:rsidRPr="00AA015A">
        <w:rPr>
          <w:rFonts w:ascii="Times New Roman" w:eastAsia="Times New Roman" w:hAnsi="Times New Roman" w:cs="Times New Roman"/>
          <w:b w:val="0"/>
          <w:sz w:val="28"/>
          <w:szCs w:val="28"/>
          <w:lang w:eastAsia="ru-RU"/>
        </w:rPr>
        <w:t xml:space="preserve"> </w:t>
      </w:r>
      <w:r w:rsidRPr="00AA015A">
        <w:rPr>
          <w:rFonts w:ascii="Times New Roman" w:eastAsia="Times New Roman" w:hAnsi="Times New Roman" w:cs="Times New Roman"/>
          <w:b w:val="0"/>
          <w:sz w:val="28"/>
          <w:szCs w:val="28"/>
          <w:lang w:eastAsia="ru-RU"/>
        </w:rPr>
        <w:t>Ф</w:t>
      </w:r>
      <w:r w:rsidR="00023CC3" w:rsidRPr="00AA015A">
        <w:rPr>
          <w:rFonts w:ascii="Times New Roman" w:eastAsia="Times New Roman" w:hAnsi="Times New Roman" w:cs="Times New Roman"/>
          <w:b w:val="0"/>
          <w:sz w:val="28"/>
          <w:szCs w:val="28"/>
          <w:lang w:eastAsia="ru-RU"/>
        </w:rPr>
        <w:t>едерального закона</w:t>
      </w:r>
      <w:r w:rsidRPr="00AA015A">
        <w:rPr>
          <w:rFonts w:ascii="Times New Roman" w:eastAsia="Times New Roman" w:hAnsi="Times New Roman" w:cs="Times New Roman"/>
          <w:b w:val="0"/>
          <w:sz w:val="28"/>
          <w:szCs w:val="28"/>
          <w:lang w:eastAsia="ru-RU"/>
        </w:rPr>
        <w:t xml:space="preserve"> Российской Федерации от 06.10.2003 </w:t>
      </w:r>
      <w:hyperlink r:id="rId7" w:history="1">
        <w:r w:rsidR="00595BB0" w:rsidRPr="00AA015A">
          <w:rPr>
            <w:rFonts w:ascii="Times New Roman" w:eastAsia="Times New Roman" w:hAnsi="Times New Roman" w:cs="Times New Roman"/>
            <w:b w:val="0"/>
            <w:color w:val="000000" w:themeColor="text1"/>
            <w:sz w:val="28"/>
            <w:szCs w:val="28"/>
            <w:lang w:eastAsia="ru-RU"/>
          </w:rPr>
          <w:t>№</w:t>
        </w:r>
        <w:r w:rsidRPr="00AA015A">
          <w:rPr>
            <w:rFonts w:ascii="Times New Roman" w:eastAsia="Times New Roman" w:hAnsi="Times New Roman" w:cs="Times New Roman"/>
            <w:b w:val="0"/>
            <w:color w:val="000000" w:themeColor="text1"/>
            <w:sz w:val="28"/>
            <w:szCs w:val="28"/>
            <w:lang w:eastAsia="ru-RU"/>
          </w:rPr>
          <w:t xml:space="preserve"> 131-ФЗ</w:t>
        </w:r>
      </w:hyperlink>
      <w:r w:rsidR="00595BB0" w:rsidRPr="00AA015A">
        <w:rPr>
          <w:rFonts w:ascii="Times New Roman" w:eastAsia="Times New Roman" w:hAnsi="Times New Roman" w:cs="Times New Roman"/>
          <w:b w:val="0"/>
          <w:sz w:val="28"/>
          <w:szCs w:val="28"/>
          <w:lang w:eastAsia="ru-RU"/>
        </w:rPr>
        <w:t xml:space="preserve"> «</w:t>
      </w:r>
      <w:r w:rsidRPr="00AA015A">
        <w:rPr>
          <w:rFonts w:ascii="Times New Roman" w:eastAsia="Times New Roman" w:hAnsi="Times New Roman" w:cs="Times New Roman"/>
          <w:b w:val="0"/>
          <w:sz w:val="28"/>
          <w:szCs w:val="28"/>
          <w:lang w:eastAsia="ru-RU"/>
        </w:rPr>
        <w:t>Об общих принципах организации местного самоуп</w:t>
      </w:r>
      <w:r w:rsidR="00595BB0" w:rsidRPr="00AA015A">
        <w:rPr>
          <w:rFonts w:ascii="Times New Roman" w:eastAsia="Times New Roman" w:hAnsi="Times New Roman" w:cs="Times New Roman"/>
          <w:b w:val="0"/>
          <w:sz w:val="28"/>
          <w:szCs w:val="28"/>
          <w:lang w:eastAsia="ru-RU"/>
        </w:rPr>
        <w:t>равления в Российской Федерации»</w:t>
      </w:r>
      <w:r w:rsidRPr="00AA015A">
        <w:rPr>
          <w:rFonts w:ascii="Times New Roman" w:eastAsia="Times New Roman" w:hAnsi="Times New Roman" w:cs="Times New Roman"/>
          <w:b w:val="0"/>
          <w:sz w:val="28"/>
          <w:szCs w:val="28"/>
          <w:lang w:eastAsia="ru-RU"/>
        </w:rPr>
        <w:t xml:space="preserve">, </w:t>
      </w:r>
      <w:r w:rsidR="0041108D">
        <w:rPr>
          <w:rFonts w:ascii="Times New Roman" w:eastAsia="Times New Roman" w:hAnsi="Times New Roman" w:cs="Times New Roman"/>
          <w:b w:val="0"/>
          <w:sz w:val="28"/>
          <w:szCs w:val="28"/>
          <w:lang w:eastAsia="ru-RU"/>
        </w:rPr>
        <w:t xml:space="preserve"> </w:t>
      </w:r>
      <w:hyperlink r:id="rId8" w:history="1">
        <w:r w:rsidR="00277F57" w:rsidRPr="00AA015A">
          <w:rPr>
            <w:rFonts w:ascii="Times New Roman" w:hAnsi="Times New Roman" w:cs="Times New Roman"/>
            <w:b w:val="0"/>
            <w:sz w:val="28"/>
            <w:szCs w:val="28"/>
          </w:rPr>
          <w:t>Постановлением</w:t>
        </w:r>
      </w:hyperlink>
      <w:r w:rsidR="00277F57" w:rsidRPr="00AA015A">
        <w:rPr>
          <w:rFonts w:ascii="Times New Roman" w:hAnsi="Times New Roman" w:cs="Times New Roman"/>
          <w:b w:val="0"/>
          <w:sz w:val="28"/>
          <w:szCs w:val="28"/>
        </w:rPr>
        <w:t xml:space="preserve"> П</w:t>
      </w:r>
      <w:r w:rsidR="009C01DB" w:rsidRPr="00AA015A">
        <w:rPr>
          <w:rFonts w:ascii="Times New Roman" w:hAnsi="Times New Roman" w:cs="Times New Roman"/>
          <w:b w:val="0"/>
          <w:sz w:val="28"/>
          <w:szCs w:val="28"/>
        </w:rPr>
        <w:t>равительства РФ от 26.01.2006 №</w:t>
      </w:r>
      <w:r w:rsidR="00277F57" w:rsidRPr="00AA015A">
        <w:rPr>
          <w:rFonts w:ascii="Times New Roman" w:hAnsi="Times New Roman" w:cs="Times New Roman"/>
          <w:b w:val="0"/>
          <w:sz w:val="28"/>
          <w:szCs w:val="28"/>
        </w:rPr>
        <w:t xml:space="preserve"> </w:t>
      </w:r>
      <w:r w:rsidR="009C01DB" w:rsidRPr="00AA015A">
        <w:rPr>
          <w:rFonts w:ascii="Times New Roman" w:hAnsi="Times New Roman" w:cs="Times New Roman"/>
          <w:b w:val="0"/>
          <w:sz w:val="28"/>
          <w:szCs w:val="28"/>
        </w:rPr>
        <w:t>42 «</w:t>
      </w:r>
      <w:r w:rsidR="00277F57" w:rsidRPr="00AA015A">
        <w:rPr>
          <w:rFonts w:ascii="Times New Roman" w:hAnsi="Times New Roman" w:cs="Times New Roman"/>
          <w:b w:val="0"/>
          <w:sz w:val="28"/>
          <w:szCs w:val="28"/>
        </w:rPr>
        <w:t>Об утверждении Правил отнесения жилого помещения к специализированному жилищному фонду и типовых договоров найма спе</w:t>
      </w:r>
      <w:r w:rsidR="009C01DB" w:rsidRPr="00AA015A">
        <w:rPr>
          <w:rFonts w:ascii="Times New Roman" w:hAnsi="Times New Roman" w:cs="Times New Roman"/>
          <w:b w:val="0"/>
          <w:sz w:val="28"/>
          <w:szCs w:val="28"/>
        </w:rPr>
        <w:t>циализированных жилых помещений»</w:t>
      </w:r>
      <w:r w:rsidR="00277F57" w:rsidRPr="00AA015A">
        <w:rPr>
          <w:rFonts w:ascii="Times New Roman" w:hAnsi="Times New Roman" w:cs="Times New Roman"/>
          <w:b w:val="0"/>
          <w:sz w:val="28"/>
          <w:szCs w:val="28"/>
        </w:rPr>
        <w:t xml:space="preserve">, </w:t>
      </w:r>
      <w:r w:rsidR="00AA015A" w:rsidRPr="00AA015A">
        <w:rPr>
          <w:rFonts w:ascii="Times New Roman" w:hAnsi="Times New Roman" w:cs="Times New Roman"/>
          <w:b w:val="0"/>
          <w:sz w:val="28"/>
          <w:szCs w:val="28"/>
        </w:rPr>
        <w:t xml:space="preserve">руководствуясь </w:t>
      </w:r>
      <w:r w:rsidRPr="00AA015A">
        <w:rPr>
          <w:rFonts w:ascii="Times New Roman" w:hAnsi="Times New Roman" w:cs="Times New Roman"/>
          <w:b w:val="0"/>
          <w:sz w:val="28"/>
          <w:szCs w:val="28"/>
        </w:rPr>
        <w:t xml:space="preserve"> Устав</w:t>
      </w:r>
      <w:r w:rsidR="00AA015A" w:rsidRPr="00AA015A">
        <w:rPr>
          <w:rFonts w:ascii="Times New Roman" w:hAnsi="Times New Roman" w:cs="Times New Roman"/>
          <w:b w:val="0"/>
          <w:sz w:val="28"/>
          <w:szCs w:val="28"/>
        </w:rPr>
        <w:t xml:space="preserve">ом </w:t>
      </w:r>
      <w:r w:rsidRPr="00AA015A">
        <w:rPr>
          <w:rFonts w:ascii="Times New Roman" w:hAnsi="Times New Roman" w:cs="Times New Roman"/>
          <w:b w:val="0"/>
          <w:sz w:val="28"/>
          <w:szCs w:val="28"/>
        </w:rPr>
        <w:t xml:space="preserve"> Михайловского муниципального района</w:t>
      </w:r>
      <w:proofErr w:type="gramEnd"/>
    </w:p>
    <w:p w:rsidR="00FF01FC" w:rsidRPr="00AA015A" w:rsidRDefault="00FF01FC" w:rsidP="00AA015A">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F01FC" w:rsidRDefault="00337009" w:rsidP="00AA015A">
      <w:pPr>
        <w:spacing w:after="0" w:line="240" w:lineRule="auto"/>
        <w:ind w:firstLine="709"/>
        <w:jc w:val="both"/>
        <w:rPr>
          <w:rFonts w:ascii="Times New Roman" w:eastAsia="Times New Roman" w:hAnsi="Times New Roman" w:cs="Times New Roman"/>
          <w:sz w:val="28"/>
          <w:szCs w:val="28"/>
          <w:lang w:eastAsia="ru-RU"/>
        </w:rPr>
      </w:pPr>
      <w:r w:rsidRPr="00AA015A">
        <w:rPr>
          <w:rFonts w:ascii="Times New Roman" w:eastAsia="Times New Roman" w:hAnsi="Times New Roman" w:cs="Times New Roman"/>
          <w:b/>
          <w:sz w:val="28"/>
          <w:szCs w:val="28"/>
          <w:lang w:eastAsia="ru-RU"/>
        </w:rPr>
        <w:t>1.</w:t>
      </w:r>
      <w:r w:rsidRPr="00AA015A">
        <w:rPr>
          <w:rFonts w:ascii="Times New Roman" w:eastAsia="Times New Roman" w:hAnsi="Times New Roman" w:cs="Times New Roman"/>
          <w:sz w:val="28"/>
          <w:szCs w:val="28"/>
          <w:lang w:eastAsia="ru-RU"/>
        </w:rPr>
        <w:t xml:space="preserve"> Утвердить </w:t>
      </w:r>
      <w:r w:rsidR="00AA015A">
        <w:rPr>
          <w:rFonts w:ascii="Times New Roman" w:eastAsia="Times New Roman" w:hAnsi="Times New Roman" w:cs="Times New Roman"/>
          <w:sz w:val="28"/>
          <w:szCs w:val="28"/>
          <w:lang w:eastAsia="ru-RU"/>
        </w:rPr>
        <w:t>«</w:t>
      </w:r>
      <w:r w:rsidRPr="00AA015A">
        <w:rPr>
          <w:rFonts w:ascii="Times New Roman" w:eastAsia="Times New Roman" w:hAnsi="Times New Roman" w:cs="Times New Roman"/>
          <w:sz w:val="28"/>
          <w:szCs w:val="28"/>
          <w:lang w:eastAsia="ru-RU"/>
        </w:rPr>
        <w:t>Положение о</w:t>
      </w:r>
      <w:r w:rsidR="00277F57" w:rsidRPr="00AA015A">
        <w:rPr>
          <w:rFonts w:ascii="Times New Roman" w:eastAsia="Times New Roman" w:hAnsi="Times New Roman" w:cs="Times New Roman"/>
          <w:sz w:val="28"/>
          <w:szCs w:val="28"/>
          <w:lang w:eastAsia="ru-RU"/>
        </w:rPr>
        <w:t xml:space="preserve"> порядке предоставления жилых помещений муниципального специализирова</w:t>
      </w:r>
      <w:r w:rsidR="004513CF" w:rsidRPr="00AA015A">
        <w:rPr>
          <w:rFonts w:ascii="Times New Roman" w:eastAsia="Times New Roman" w:hAnsi="Times New Roman" w:cs="Times New Roman"/>
          <w:sz w:val="28"/>
          <w:szCs w:val="28"/>
          <w:lang w:eastAsia="ru-RU"/>
        </w:rPr>
        <w:t>н</w:t>
      </w:r>
      <w:r w:rsidR="00277F57" w:rsidRPr="00AA015A">
        <w:rPr>
          <w:rFonts w:ascii="Times New Roman" w:eastAsia="Times New Roman" w:hAnsi="Times New Roman" w:cs="Times New Roman"/>
          <w:sz w:val="28"/>
          <w:szCs w:val="28"/>
          <w:lang w:eastAsia="ru-RU"/>
        </w:rPr>
        <w:t>ного</w:t>
      </w:r>
      <w:r w:rsidR="004513CF" w:rsidRPr="00AA015A">
        <w:rPr>
          <w:rFonts w:ascii="Times New Roman" w:eastAsia="Times New Roman" w:hAnsi="Times New Roman" w:cs="Times New Roman"/>
          <w:sz w:val="28"/>
          <w:szCs w:val="28"/>
          <w:lang w:eastAsia="ru-RU"/>
        </w:rPr>
        <w:t xml:space="preserve"> жилищного фонда </w:t>
      </w:r>
      <w:r w:rsidR="00023CC3" w:rsidRPr="00AA015A">
        <w:rPr>
          <w:rFonts w:ascii="Times New Roman" w:eastAsia="Times New Roman" w:hAnsi="Times New Roman" w:cs="Times New Roman"/>
          <w:sz w:val="28"/>
          <w:szCs w:val="28"/>
          <w:lang w:eastAsia="ru-RU"/>
        </w:rPr>
        <w:t>Михайловского муниципального района</w:t>
      </w:r>
      <w:r w:rsidR="00AA015A">
        <w:rPr>
          <w:rFonts w:ascii="Times New Roman" w:eastAsia="Times New Roman" w:hAnsi="Times New Roman" w:cs="Times New Roman"/>
          <w:sz w:val="28"/>
          <w:szCs w:val="28"/>
          <w:lang w:eastAsia="ru-RU"/>
        </w:rPr>
        <w:t>»</w:t>
      </w:r>
      <w:r w:rsidR="00FF01FC" w:rsidRPr="00AA015A">
        <w:rPr>
          <w:rFonts w:ascii="Times New Roman" w:eastAsia="Times New Roman" w:hAnsi="Times New Roman" w:cs="Times New Roman"/>
          <w:sz w:val="28"/>
          <w:szCs w:val="28"/>
          <w:lang w:eastAsia="ru-RU"/>
        </w:rPr>
        <w:t xml:space="preserve"> (Приложение № 1).</w:t>
      </w:r>
    </w:p>
    <w:p w:rsidR="00AA015A" w:rsidRPr="00AA015A" w:rsidRDefault="00AA015A" w:rsidP="00AA015A">
      <w:pPr>
        <w:spacing w:after="0" w:line="240" w:lineRule="auto"/>
        <w:ind w:firstLine="709"/>
        <w:jc w:val="both"/>
        <w:rPr>
          <w:rFonts w:ascii="Times New Roman" w:eastAsia="Times New Roman" w:hAnsi="Times New Roman" w:cs="Times New Roman"/>
          <w:sz w:val="28"/>
          <w:szCs w:val="28"/>
          <w:lang w:eastAsia="ru-RU"/>
        </w:rPr>
      </w:pPr>
    </w:p>
    <w:p w:rsidR="009C64D1" w:rsidRDefault="009C64D1" w:rsidP="009C64D1">
      <w:pPr>
        <w:ind w:firstLine="709"/>
        <w:jc w:val="both"/>
        <w:rPr>
          <w:rFonts w:ascii="Times New Roman" w:hAnsi="Times New Roman"/>
          <w:sz w:val="28"/>
          <w:szCs w:val="28"/>
        </w:rPr>
      </w:pPr>
      <w:r>
        <w:rPr>
          <w:rFonts w:ascii="Times New Roman" w:hAnsi="Times New Roman"/>
          <w:b/>
          <w:noProof/>
          <w:sz w:val="28"/>
          <w:szCs w:val="28"/>
        </w:rPr>
        <w:t xml:space="preserve">2. </w:t>
      </w:r>
      <w:r>
        <w:rPr>
          <w:rFonts w:ascii="Times New Roman" w:hAnsi="Times New Roman"/>
          <w:sz w:val="28"/>
          <w:szCs w:val="28"/>
        </w:rPr>
        <w:t xml:space="preserve">Настоящее решение вступает в силу после опубликования. </w:t>
      </w:r>
    </w:p>
    <w:p w:rsidR="009C64D1" w:rsidRDefault="009C64D1" w:rsidP="009C64D1">
      <w:pPr>
        <w:pStyle w:val="Style8"/>
        <w:widowControl/>
        <w:tabs>
          <w:tab w:val="left" w:pos="641"/>
        </w:tabs>
        <w:spacing w:line="240" w:lineRule="auto"/>
        <w:jc w:val="both"/>
        <w:rPr>
          <w:rStyle w:val="FontStyle17"/>
          <w:rFonts w:ascii="Times New Roman" w:hAnsi="Times New Roman"/>
          <w:sz w:val="28"/>
          <w:szCs w:val="28"/>
        </w:rPr>
      </w:pPr>
    </w:p>
    <w:p w:rsidR="009C64D1" w:rsidRDefault="009C64D1" w:rsidP="009C64D1">
      <w:pPr>
        <w:pStyle w:val="Style8"/>
        <w:widowControl/>
        <w:tabs>
          <w:tab w:val="left" w:pos="641"/>
        </w:tabs>
        <w:spacing w:line="240" w:lineRule="auto"/>
        <w:jc w:val="both"/>
        <w:rPr>
          <w:rStyle w:val="FontStyle17"/>
          <w:rFonts w:ascii="Times New Roman" w:hAnsi="Times New Roman"/>
          <w:sz w:val="28"/>
          <w:szCs w:val="28"/>
        </w:rPr>
      </w:pPr>
    </w:p>
    <w:p w:rsidR="009C64D1" w:rsidRDefault="009C64D1" w:rsidP="009C64D1">
      <w:pPr>
        <w:spacing w:after="0" w:line="240" w:lineRule="auto"/>
        <w:rPr>
          <w:rFonts w:cs="Times New Roman"/>
          <w:b/>
        </w:rPr>
      </w:pPr>
      <w:r>
        <w:rPr>
          <w:rFonts w:ascii="Times New Roman" w:hAnsi="Times New Roman"/>
          <w:b/>
          <w:sz w:val="28"/>
          <w:szCs w:val="28"/>
        </w:rPr>
        <w:t>Глава Михайловского муниципального  района -</w:t>
      </w:r>
      <w:r>
        <w:rPr>
          <w:rFonts w:ascii="Times New Roman" w:hAnsi="Times New Roman"/>
          <w:b/>
          <w:sz w:val="28"/>
          <w:szCs w:val="28"/>
        </w:rPr>
        <w:tab/>
        <w:t xml:space="preserve">             </w:t>
      </w:r>
    </w:p>
    <w:p w:rsidR="009C64D1" w:rsidRDefault="00FD13B4" w:rsidP="009C64D1">
      <w:pPr>
        <w:spacing w:after="0" w:line="240" w:lineRule="auto"/>
        <w:rPr>
          <w:rFonts w:ascii="Times New Roman" w:hAnsi="Times New Roman"/>
          <w:b/>
          <w:sz w:val="28"/>
          <w:szCs w:val="28"/>
        </w:rPr>
      </w:pPr>
      <w:r>
        <w:rPr>
          <w:rFonts w:ascii="Times New Roman" w:hAnsi="Times New Roman"/>
          <w:b/>
          <w:sz w:val="28"/>
          <w:szCs w:val="28"/>
        </w:rPr>
        <w:t>Г</w:t>
      </w:r>
      <w:r w:rsidR="009C64D1">
        <w:rPr>
          <w:rFonts w:ascii="Times New Roman" w:hAnsi="Times New Roman"/>
          <w:b/>
          <w:sz w:val="28"/>
          <w:szCs w:val="28"/>
        </w:rPr>
        <w:t>лава администрации района                                                      В.В. Архипов</w:t>
      </w:r>
    </w:p>
    <w:p w:rsidR="009C64D1" w:rsidRDefault="009C64D1" w:rsidP="009C64D1">
      <w:pPr>
        <w:spacing w:after="0" w:line="240" w:lineRule="auto"/>
        <w:rPr>
          <w:rFonts w:ascii="Times New Roman" w:hAnsi="Times New Roman"/>
          <w:b/>
          <w:sz w:val="28"/>
          <w:szCs w:val="28"/>
        </w:rPr>
      </w:pPr>
    </w:p>
    <w:p w:rsidR="009C64D1" w:rsidRDefault="009C64D1" w:rsidP="009C64D1">
      <w:pPr>
        <w:spacing w:after="0" w:line="240" w:lineRule="auto"/>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Михайловка</w:t>
      </w:r>
    </w:p>
    <w:p w:rsidR="009C64D1" w:rsidRDefault="009C64D1" w:rsidP="009C64D1">
      <w:pPr>
        <w:rPr>
          <w:rFonts w:ascii="Times New Roman" w:hAnsi="Times New Roman"/>
          <w:sz w:val="28"/>
          <w:szCs w:val="28"/>
        </w:rPr>
      </w:pPr>
      <w:r>
        <w:rPr>
          <w:rFonts w:ascii="Times New Roman" w:hAnsi="Times New Roman"/>
          <w:sz w:val="28"/>
          <w:szCs w:val="28"/>
        </w:rPr>
        <w:t>№ 46-НПА</w:t>
      </w:r>
    </w:p>
    <w:p w:rsidR="00D903C4" w:rsidRDefault="00D903C4" w:rsidP="00D903C4">
      <w:pPr>
        <w:spacing w:after="0" w:line="240" w:lineRule="auto"/>
        <w:rPr>
          <w:rStyle w:val="FontStyle14"/>
          <w:rFonts w:ascii="Times New Roman" w:hAnsi="Times New Roman"/>
          <w:b/>
          <w:i w:val="0"/>
          <w:sz w:val="28"/>
          <w:szCs w:val="28"/>
        </w:rPr>
      </w:pPr>
      <w:r>
        <w:rPr>
          <w:rFonts w:ascii="Times New Roman" w:hAnsi="Times New Roman"/>
          <w:sz w:val="28"/>
          <w:szCs w:val="28"/>
        </w:rPr>
        <w:t>01.02.2016 г.</w:t>
      </w:r>
      <w:bookmarkStart w:id="0" w:name="_GoBack"/>
      <w:bookmarkEnd w:id="0"/>
    </w:p>
    <w:p w:rsidR="00327EDE" w:rsidRDefault="00327EDE" w:rsidP="0041108D">
      <w:pPr>
        <w:tabs>
          <w:tab w:val="left" w:pos="708"/>
          <w:tab w:val="left" w:pos="1416"/>
          <w:tab w:val="left" w:pos="2124"/>
          <w:tab w:val="left" w:pos="2832"/>
          <w:tab w:val="left" w:pos="3540"/>
          <w:tab w:val="left" w:pos="4248"/>
          <w:tab w:val="left" w:pos="4956"/>
          <w:tab w:val="left" w:pos="5664"/>
          <w:tab w:val="left" w:pos="7755"/>
        </w:tabs>
        <w:spacing w:after="0" w:line="240" w:lineRule="auto"/>
        <w:jc w:val="both"/>
        <w:rPr>
          <w:rFonts w:ascii="Times New Roman" w:eastAsia="Times New Roman" w:hAnsi="Times New Roman" w:cs="Times New Roman"/>
          <w:b/>
          <w:sz w:val="28"/>
          <w:szCs w:val="28"/>
          <w:lang w:eastAsia="ru-RU"/>
        </w:rPr>
      </w:pPr>
    </w:p>
    <w:p w:rsidR="00327EDE" w:rsidRPr="00AA015A" w:rsidRDefault="00327EDE" w:rsidP="0041108D">
      <w:pPr>
        <w:tabs>
          <w:tab w:val="left" w:pos="708"/>
          <w:tab w:val="left" w:pos="1416"/>
          <w:tab w:val="left" w:pos="2124"/>
          <w:tab w:val="left" w:pos="2832"/>
          <w:tab w:val="left" w:pos="3540"/>
          <w:tab w:val="left" w:pos="4248"/>
          <w:tab w:val="left" w:pos="4956"/>
          <w:tab w:val="left" w:pos="5664"/>
          <w:tab w:val="left" w:pos="7755"/>
        </w:tabs>
        <w:spacing w:after="0" w:line="240" w:lineRule="auto"/>
        <w:jc w:val="both"/>
        <w:rPr>
          <w:rFonts w:ascii="Times New Roman" w:eastAsia="Times New Roman" w:hAnsi="Times New Roman" w:cs="Tahoma"/>
          <w:sz w:val="28"/>
          <w:szCs w:val="28"/>
          <w:lang w:eastAsia="ru-RU"/>
        </w:rPr>
      </w:pPr>
    </w:p>
    <w:tbl>
      <w:tblPr>
        <w:tblW w:w="9465" w:type="dxa"/>
        <w:tblLayout w:type="fixed"/>
        <w:tblLook w:val="01E0" w:firstRow="1" w:lastRow="1" w:firstColumn="1" w:lastColumn="1" w:noHBand="0" w:noVBand="0"/>
      </w:tblPr>
      <w:tblGrid>
        <w:gridCol w:w="4929"/>
        <w:gridCol w:w="4536"/>
      </w:tblGrid>
      <w:tr w:rsidR="0059500A" w:rsidTr="0059500A">
        <w:trPr>
          <w:trHeight w:val="992"/>
        </w:trPr>
        <w:tc>
          <w:tcPr>
            <w:tcW w:w="4928" w:type="dxa"/>
          </w:tcPr>
          <w:p w:rsidR="0059500A" w:rsidRDefault="0059500A">
            <w:pPr>
              <w:spacing w:after="0" w:line="240" w:lineRule="auto"/>
              <w:rPr>
                <w:rFonts w:ascii="Times New Roman" w:eastAsia="Times New Roman" w:hAnsi="Times New Roman" w:cs="Times New Roman"/>
                <w:sz w:val="26"/>
                <w:szCs w:val="26"/>
                <w:lang w:eastAsia="ru-RU"/>
              </w:rPr>
            </w:pPr>
          </w:p>
        </w:tc>
        <w:tc>
          <w:tcPr>
            <w:tcW w:w="4536" w:type="dxa"/>
          </w:tcPr>
          <w:p w:rsidR="0059500A" w:rsidRDefault="0059500A">
            <w:pPr>
              <w:keepNext/>
              <w:widowControl w:val="0"/>
              <w:spacing w:after="0" w:line="240" w:lineRule="auto"/>
              <w:jc w:val="right"/>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 1 </w:t>
            </w:r>
          </w:p>
          <w:p w:rsidR="0059500A" w:rsidRDefault="0059500A">
            <w:pPr>
              <w:keepNext/>
              <w:widowControl w:val="0"/>
              <w:spacing w:after="0" w:line="240" w:lineRule="auto"/>
              <w:jc w:val="right"/>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Утверждено                                                                                                      решением Думы                                                                                                               Михайловского</w:t>
            </w:r>
          </w:p>
          <w:p w:rsidR="0059500A" w:rsidRDefault="0059500A">
            <w:pPr>
              <w:keepNext/>
              <w:widowControl w:val="0"/>
              <w:spacing w:after="0" w:line="240" w:lineRule="auto"/>
              <w:ind w:firstLine="720"/>
              <w:jc w:val="right"/>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района</w:t>
            </w:r>
          </w:p>
          <w:p w:rsidR="0059500A" w:rsidRDefault="0059500A">
            <w:pPr>
              <w:keepNext/>
              <w:widowControl w:val="0"/>
              <w:spacing w:after="0" w:line="240" w:lineRule="auto"/>
              <w:ind w:firstLine="720"/>
              <w:jc w:val="right"/>
              <w:outlineLvl w:val="2"/>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от </w:t>
            </w:r>
            <w:r w:rsidR="00945049">
              <w:rPr>
                <w:rFonts w:ascii="Times New Roman" w:eastAsia="Times New Roman" w:hAnsi="Times New Roman" w:cs="Times New Roman"/>
                <w:sz w:val="26"/>
                <w:szCs w:val="26"/>
                <w:lang w:eastAsia="ru-RU"/>
              </w:rPr>
              <w:t>28.01.</w:t>
            </w:r>
            <w:r>
              <w:rPr>
                <w:rFonts w:ascii="Times New Roman" w:eastAsia="Times New Roman" w:hAnsi="Times New Roman" w:cs="Times New Roman"/>
                <w:sz w:val="26"/>
                <w:szCs w:val="26"/>
                <w:lang w:eastAsia="ru-RU"/>
              </w:rPr>
              <w:t>201</w:t>
            </w:r>
            <w:r w:rsidR="008C27F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00945049">
              <w:rPr>
                <w:rFonts w:ascii="Times New Roman" w:eastAsia="Times New Roman" w:hAnsi="Times New Roman" w:cs="Times New Roman"/>
                <w:sz w:val="26"/>
                <w:szCs w:val="26"/>
                <w:lang w:eastAsia="ru-RU"/>
              </w:rPr>
              <w:t xml:space="preserve"> 46</w:t>
            </w:r>
          </w:p>
          <w:p w:rsidR="0059500A" w:rsidRDefault="0059500A">
            <w:pPr>
              <w:spacing w:after="0" w:line="240" w:lineRule="auto"/>
              <w:jc w:val="center"/>
              <w:rPr>
                <w:rFonts w:ascii="Times New Roman" w:eastAsia="Times New Roman" w:hAnsi="Times New Roman" w:cs="Times New Roman"/>
                <w:sz w:val="26"/>
                <w:szCs w:val="26"/>
                <w:lang w:eastAsia="ru-RU"/>
              </w:rPr>
            </w:pPr>
          </w:p>
        </w:tc>
      </w:tr>
    </w:tbl>
    <w:p w:rsidR="0059500A" w:rsidRDefault="0059500A" w:rsidP="0059500A">
      <w:pPr>
        <w:autoSpaceDE w:val="0"/>
        <w:autoSpaceDN w:val="0"/>
        <w:adjustRightInd w:val="0"/>
        <w:spacing w:after="0" w:line="360" w:lineRule="auto"/>
        <w:jc w:val="center"/>
        <w:rPr>
          <w:rFonts w:ascii="Times New Roman" w:eastAsia="Times New Roman" w:hAnsi="Times New Roman" w:cs="Times New Roman"/>
          <w:b/>
          <w:bCs/>
          <w:sz w:val="26"/>
          <w:szCs w:val="26"/>
          <w:lang w:eastAsia="ru-RU"/>
        </w:rPr>
      </w:pPr>
      <w:bookmarkStart w:id="1" w:name="Par18"/>
      <w:bookmarkEnd w:id="1"/>
    </w:p>
    <w:p w:rsidR="002E69F8" w:rsidRDefault="002E69F8" w:rsidP="002E69F8">
      <w:pPr>
        <w:pStyle w:val="ConsPlusTitle"/>
        <w:widowControl/>
        <w:jc w:val="center"/>
        <w:rPr>
          <w:rFonts w:ascii="Times New Roman" w:hAnsi="Times New Roman" w:cs="Times New Roman"/>
          <w:sz w:val="26"/>
          <w:szCs w:val="26"/>
        </w:rPr>
      </w:pPr>
      <w:bookmarkStart w:id="2" w:name="P33"/>
      <w:bookmarkEnd w:id="2"/>
      <w:r>
        <w:rPr>
          <w:rFonts w:ascii="Times New Roman" w:hAnsi="Times New Roman" w:cs="Times New Roman"/>
          <w:sz w:val="26"/>
          <w:szCs w:val="26"/>
        </w:rPr>
        <w:t>ПОЛОЖЕНИЕ</w:t>
      </w:r>
    </w:p>
    <w:p w:rsidR="002E69F8" w:rsidRDefault="002E69F8" w:rsidP="002E69F8">
      <w:pPr>
        <w:pStyle w:val="ConsPlusTitle"/>
        <w:jc w:val="center"/>
        <w:rPr>
          <w:rFonts w:ascii="Times New Roman" w:hAnsi="Times New Roman" w:cs="Times New Roman"/>
          <w:sz w:val="26"/>
          <w:szCs w:val="26"/>
        </w:rPr>
      </w:pPr>
      <w:r>
        <w:rPr>
          <w:rFonts w:ascii="Times New Roman" w:hAnsi="Times New Roman" w:cs="Times New Roman"/>
          <w:sz w:val="26"/>
          <w:szCs w:val="26"/>
        </w:rPr>
        <w:t>О ПОРЯДКЕ ПРЕДОСТАВЛЕНИЯ ЖИЛЫХ ПОМЕЩЕНИЙ</w:t>
      </w:r>
    </w:p>
    <w:p w:rsidR="002E69F8" w:rsidRDefault="002E69F8" w:rsidP="002E69F8">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СПЕЦИАЛИЗИРОВАННОГО </w:t>
      </w:r>
    </w:p>
    <w:p w:rsidR="002E69F8" w:rsidRDefault="002E69F8" w:rsidP="002E69F8">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ЖИЛИЩНОГО ФОНДА МИХАЙЛОВСКОГО </w:t>
      </w:r>
    </w:p>
    <w:p w:rsidR="002E69F8" w:rsidRDefault="002E69F8" w:rsidP="002E69F8">
      <w:pPr>
        <w:pStyle w:val="ConsPlusTitle"/>
        <w:jc w:val="center"/>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2E69F8" w:rsidRDefault="002E69F8" w:rsidP="002E69F8">
      <w:pPr>
        <w:pStyle w:val="ConsPlusTitle"/>
        <w:spacing w:line="360" w:lineRule="auto"/>
        <w:jc w:val="center"/>
        <w:rPr>
          <w:rFonts w:ascii="Times New Roman" w:hAnsi="Times New Roman" w:cs="Times New Roman"/>
          <w:b w:val="0"/>
          <w:sz w:val="26"/>
          <w:szCs w:val="26"/>
        </w:rPr>
      </w:pPr>
    </w:p>
    <w:p w:rsidR="002E69F8" w:rsidRPr="002E69F8" w:rsidRDefault="0020761A" w:rsidP="002E69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E69F8" w:rsidRPr="002E69F8">
        <w:rPr>
          <w:rFonts w:ascii="Times New Roman" w:hAnsi="Times New Roman" w:cs="Times New Roman"/>
          <w:sz w:val="28"/>
          <w:szCs w:val="28"/>
        </w:rPr>
        <w:t>1. Общие положения</w:t>
      </w:r>
    </w:p>
    <w:p w:rsidR="002E69F8" w:rsidRPr="002E69F8" w:rsidRDefault="002E69F8" w:rsidP="002E69F8">
      <w:pPr>
        <w:pStyle w:val="ConsPlusNormal"/>
        <w:ind w:firstLine="540"/>
        <w:jc w:val="both"/>
        <w:rPr>
          <w:rFonts w:ascii="Times New Roman" w:hAnsi="Times New Roman" w:cs="Times New Roman"/>
          <w:sz w:val="28"/>
          <w:szCs w:val="28"/>
        </w:rPr>
      </w:pP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Положение о порядке предоставления жилых помещений муниципального специализированного жилищного фонда Михайловского муниципального района (далее - Положение) предусматривает порядок предоставления муниципальных служебных жилых помещений,  жилых помещений муниципального маневренного фонда, жилых помещений в общежитии.</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2.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Положением.</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3. Специализированные жилые помещения предоставляются гражданам, не обеспеченным жилыми помещениями на праве собственности либо по договору социального найма на территории Михайловского муниципального района, на основании решения жилищной комиссии, утвержденного постановлением администрации Михайловского муниципального района по договорам найма специализированных жилых помещений.</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4. Договор найма специализированного жилого помещения заключается по типовой форме, утвержденной </w:t>
      </w:r>
      <w:hyperlink r:id="rId9" w:history="1">
        <w:r w:rsidRPr="0020761A">
          <w:rPr>
            <w:rStyle w:val="a3"/>
            <w:rFonts w:ascii="Times New Roman" w:hAnsi="Times New Roman" w:cs="Times New Roman"/>
            <w:b w:val="0"/>
            <w:color w:val="auto"/>
            <w:sz w:val="28"/>
            <w:szCs w:val="28"/>
            <w:u w:val="none"/>
          </w:rPr>
          <w:t>Постановлением</w:t>
        </w:r>
      </w:hyperlink>
      <w:r w:rsidRPr="0020761A">
        <w:rPr>
          <w:rFonts w:ascii="Times New Roman" w:hAnsi="Times New Roman" w:cs="Times New Roman"/>
          <w:b w:val="0"/>
          <w:sz w:val="28"/>
          <w:szCs w:val="28"/>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5. Использование жилого помещения в качестве муниципального специализированного жилого помещения допускается только после отнесения жилого помещения к муниципальному специализированному жилищному фонду.</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6. Включение жилого помещения в реестр муниципального специализированного жилищного фонда и исключение жилого помещения из указанного фонда осуществляется на основании постановления администрации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7. Учет муниципальных специализированных жилых помещений осуществляет администрация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p>
    <w:p w:rsidR="002E69F8" w:rsidRPr="0020761A" w:rsidRDefault="0020761A" w:rsidP="002E69F8">
      <w:pPr>
        <w:pStyle w:val="ConsPlusNormal"/>
        <w:jc w:val="both"/>
        <w:rPr>
          <w:rFonts w:ascii="Times New Roman" w:hAnsi="Times New Roman" w:cs="Times New Roman"/>
          <w:sz w:val="28"/>
          <w:szCs w:val="28"/>
        </w:rPr>
      </w:pPr>
      <w:r>
        <w:rPr>
          <w:rFonts w:ascii="Times New Roman" w:hAnsi="Times New Roman" w:cs="Times New Roman"/>
          <w:b w:val="0"/>
          <w:sz w:val="28"/>
          <w:szCs w:val="28"/>
        </w:rPr>
        <w:t xml:space="preserve">          </w:t>
      </w:r>
      <w:r w:rsidR="002E69F8" w:rsidRPr="0020761A">
        <w:rPr>
          <w:rFonts w:ascii="Times New Roman" w:hAnsi="Times New Roman" w:cs="Times New Roman"/>
          <w:sz w:val="28"/>
          <w:szCs w:val="28"/>
        </w:rPr>
        <w:t>2. Предоставление муниципальных служебных жилых помещений</w:t>
      </w:r>
    </w:p>
    <w:p w:rsidR="002E69F8" w:rsidRPr="0020761A" w:rsidRDefault="002E69F8" w:rsidP="002E69F8">
      <w:pPr>
        <w:pStyle w:val="ConsPlusNormal"/>
        <w:ind w:firstLine="540"/>
        <w:jc w:val="both"/>
        <w:rPr>
          <w:rFonts w:ascii="Times New Roman" w:hAnsi="Times New Roman" w:cs="Times New Roman"/>
          <w:b w:val="0"/>
          <w:sz w:val="28"/>
          <w:szCs w:val="28"/>
        </w:rPr>
      </w:pPr>
    </w:p>
    <w:p w:rsidR="00327EDE"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1. Служебные жилые помещения предназначены для проживания граждан в связи с характером их трудовых отношений </w:t>
      </w:r>
      <w:r w:rsidR="004B6D0F">
        <w:rPr>
          <w:rFonts w:ascii="Times New Roman" w:hAnsi="Times New Roman" w:cs="Times New Roman"/>
          <w:b w:val="0"/>
          <w:sz w:val="28"/>
          <w:szCs w:val="28"/>
        </w:rPr>
        <w:t xml:space="preserve">с  органом местного самоуправления, муниципальными   унитарными предприятиями и  учреждениями,  в связи с избранием на выборные должности в органы местного самоуправления, в связи </w:t>
      </w:r>
      <w:r w:rsidR="00541D9F">
        <w:rPr>
          <w:rFonts w:ascii="Times New Roman" w:hAnsi="Times New Roman" w:cs="Times New Roman"/>
          <w:b w:val="0"/>
          <w:sz w:val="28"/>
          <w:szCs w:val="28"/>
        </w:rPr>
        <w:t xml:space="preserve">с </w:t>
      </w:r>
      <w:r w:rsidR="004B6D0F">
        <w:rPr>
          <w:rFonts w:ascii="Times New Roman" w:hAnsi="Times New Roman" w:cs="Times New Roman"/>
          <w:b w:val="0"/>
          <w:sz w:val="28"/>
          <w:szCs w:val="28"/>
        </w:rPr>
        <w:t>прохождением службы в органах местного самоуправления</w:t>
      </w:r>
      <w:r w:rsidR="00327EDE">
        <w:rPr>
          <w:rFonts w:ascii="Times New Roman" w:hAnsi="Times New Roman" w:cs="Times New Roman"/>
          <w:b w:val="0"/>
          <w:sz w:val="28"/>
          <w:szCs w:val="28"/>
        </w:rPr>
        <w:t>.</w:t>
      </w:r>
      <w:r w:rsidR="004B6D0F">
        <w:rPr>
          <w:rFonts w:ascii="Times New Roman" w:hAnsi="Times New Roman" w:cs="Times New Roman"/>
          <w:b w:val="0"/>
          <w:sz w:val="28"/>
          <w:szCs w:val="28"/>
        </w:rPr>
        <w:t xml:space="preserve"> </w:t>
      </w:r>
    </w:p>
    <w:p w:rsidR="002E69F8" w:rsidRPr="0020761A" w:rsidRDefault="00490377" w:rsidP="002E69F8">
      <w:pPr>
        <w:pStyle w:val="ConsPlusNormal"/>
        <w:ind w:firstLine="540"/>
        <w:jc w:val="both"/>
        <w:rPr>
          <w:rFonts w:ascii="Times New Roman" w:hAnsi="Times New Roman" w:cs="Times New Roman"/>
          <w:b w:val="0"/>
          <w:sz w:val="28"/>
          <w:szCs w:val="28"/>
        </w:rPr>
      </w:pPr>
      <w:r>
        <w:rPr>
          <w:rFonts w:ascii="Times New Roman" w:hAnsi="Times New Roman" w:cs="Times New Roman"/>
          <w:b w:val="0"/>
          <w:sz w:val="28"/>
          <w:szCs w:val="28"/>
        </w:rPr>
        <w:t>Кроме того служебные жилые помещения предназн</w:t>
      </w:r>
      <w:r w:rsidR="00541D9F">
        <w:rPr>
          <w:rFonts w:ascii="Times New Roman" w:hAnsi="Times New Roman" w:cs="Times New Roman"/>
          <w:b w:val="0"/>
          <w:sz w:val="28"/>
          <w:szCs w:val="28"/>
        </w:rPr>
        <w:t>ачены для проживания сотрудников, замещающих</w:t>
      </w:r>
      <w:r w:rsidR="004B6D0F">
        <w:rPr>
          <w:rFonts w:ascii="Times New Roman" w:hAnsi="Times New Roman" w:cs="Times New Roman"/>
          <w:b w:val="0"/>
          <w:sz w:val="28"/>
          <w:szCs w:val="28"/>
        </w:rPr>
        <w:t xml:space="preserve"> должность участкового уполномоченного полиции, и членам </w:t>
      </w:r>
      <w:r>
        <w:rPr>
          <w:rFonts w:ascii="Times New Roman" w:hAnsi="Times New Roman" w:cs="Times New Roman"/>
          <w:b w:val="0"/>
          <w:sz w:val="28"/>
          <w:szCs w:val="28"/>
        </w:rPr>
        <w:t xml:space="preserve">его семьи на период выполнения </w:t>
      </w:r>
      <w:r w:rsidR="004B6D0F">
        <w:rPr>
          <w:rFonts w:ascii="Times New Roman" w:hAnsi="Times New Roman" w:cs="Times New Roman"/>
          <w:b w:val="0"/>
          <w:sz w:val="28"/>
          <w:szCs w:val="28"/>
        </w:rPr>
        <w:t xml:space="preserve"> обязанностей по указанной должности</w:t>
      </w:r>
      <w:r w:rsidR="00327EDE">
        <w:rPr>
          <w:rFonts w:ascii="Times New Roman" w:hAnsi="Times New Roman" w:cs="Times New Roman"/>
          <w:b w:val="0"/>
          <w:sz w:val="28"/>
          <w:szCs w:val="28"/>
        </w:rPr>
        <w:t xml:space="preserve"> (до 01 января 2017года)</w:t>
      </w:r>
      <w:r w:rsidR="004B6D0F">
        <w:rPr>
          <w:rFonts w:ascii="Times New Roman" w:hAnsi="Times New Roman" w:cs="Times New Roman"/>
          <w:b w:val="0"/>
          <w:sz w:val="28"/>
          <w:szCs w:val="28"/>
        </w:rPr>
        <w:t>.</w:t>
      </w:r>
    </w:p>
    <w:p w:rsidR="002E69F8" w:rsidRPr="0020761A" w:rsidRDefault="002E69F8" w:rsidP="002E69F8">
      <w:pPr>
        <w:pStyle w:val="ConsPlusNormal"/>
        <w:ind w:firstLine="540"/>
        <w:jc w:val="both"/>
        <w:rPr>
          <w:rFonts w:ascii="Times New Roman" w:eastAsia="Times New Roman" w:hAnsi="Times New Roman" w:cs="Times New Roman"/>
          <w:b w:val="0"/>
          <w:sz w:val="28"/>
          <w:szCs w:val="28"/>
          <w:lang w:eastAsia="ru-RU"/>
        </w:rPr>
      </w:pPr>
      <w:r w:rsidRPr="0020761A">
        <w:rPr>
          <w:rFonts w:ascii="Times New Roman" w:hAnsi="Times New Roman" w:cs="Times New Roman"/>
          <w:b w:val="0"/>
          <w:sz w:val="28"/>
          <w:szCs w:val="28"/>
        </w:rPr>
        <w:t>2. Муниципальные служебные жилые помещения предоставляются гражданам в виде жилого дома,  отдельной квартиры без учета норм предоставления общей площади жилого помещения.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3. Договор найма муниципального служебного жилого помещения заключается на основании постановления администрации Михайловского муниципального района о предоставлении служебного жилого помещения на период трудовых отношений либо прохождения службы гражданина.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4. Решение жилищной комиссии о предоставлении гражданину муниципального служебного жилого помещения принимается администрацией Михайловского муниципального района  </w:t>
      </w:r>
      <w:proofErr w:type="gramStart"/>
      <w:r w:rsidRPr="0020761A">
        <w:rPr>
          <w:rFonts w:ascii="Times New Roman" w:hAnsi="Times New Roman" w:cs="Times New Roman"/>
          <w:b w:val="0"/>
          <w:sz w:val="28"/>
          <w:szCs w:val="28"/>
        </w:rPr>
        <w:t>утвержденный</w:t>
      </w:r>
      <w:proofErr w:type="gramEnd"/>
      <w:r w:rsidRPr="0020761A">
        <w:rPr>
          <w:rFonts w:ascii="Times New Roman" w:hAnsi="Times New Roman" w:cs="Times New Roman"/>
          <w:b w:val="0"/>
          <w:sz w:val="28"/>
          <w:szCs w:val="28"/>
        </w:rPr>
        <w:t xml:space="preserve"> постановлением.</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5. Для рассмотрения вопроса о предоставлении муниципального служебного жилого помещения граждане предоставляют в администрацию Михайловского муниципального района следующие документы:</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Ходатайство руководителя учреждения или организации с места работы, службы. В ходатайстве о предоставлении служебного жилого помещения указывается фамилия, имя, отчество гражданина, а также адрес предоставляемого жилого помещения;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2) Заявление гражданина и членов его семьи о заключении договора найма служебного жилого помещения;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3)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4) Копии документов, подтверждающие избрание гражданина на выборную должность;</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5) Копия трудового договора (контракта), заверенного надлежащим образом;</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6) Копию домовой книги, заверенную отделом УФМС для </w:t>
      </w:r>
      <w:proofErr w:type="gramStart"/>
      <w:r w:rsidRPr="0020761A">
        <w:rPr>
          <w:rFonts w:ascii="Times New Roman" w:hAnsi="Times New Roman" w:cs="Times New Roman"/>
          <w:b w:val="0"/>
          <w:sz w:val="28"/>
          <w:szCs w:val="28"/>
        </w:rPr>
        <w:t>зарегистрированных</w:t>
      </w:r>
      <w:proofErr w:type="gramEnd"/>
      <w:r w:rsidRPr="0020761A">
        <w:rPr>
          <w:rFonts w:ascii="Times New Roman" w:hAnsi="Times New Roman" w:cs="Times New Roman"/>
          <w:b w:val="0"/>
          <w:sz w:val="28"/>
          <w:szCs w:val="28"/>
        </w:rPr>
        <w:t xml:space="preserve"> в жилом помещении, принадлежащем на праве собственности. Гражданам, зарегистрированным в муниципальном жилом помещении - справку с места жительства.</w:t>
      </w:r>
    </w:p>
    <w:p w:rsidR="002E69F8" w:rsidRPr="0020761A" w:rsidRDefault="002E69F8" w:rsidP="002E69F8">
      <w:pPr>
        <w:pStyle w:val="ConsPlusNormal"/>
        <w:tabs>
          <w:tab w:val="left" w:pos="851"/>
        </w:tabs>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7) Справку организации, уполномоченной на ведение государственного технического учета и технической документации, о наличии (отсутствии) у гражданина и совместно с ним проживающих членов семьи жилых помещений </w:t>
      </w:r>
      <w:r w:rsidRPr="0020761A">
        <w:rPr>
          <w:rFonts w:ascii="Times New Roman" w:hAnsi="Times New Roman" w:cs="Times New Roman"/>
          <w:b w:val="0"/>
          <w:sz w:val="28"/>
          <w:szCs w:val="28"/>
        </w:rPr>
        <w:lastRenderedPageBreak/>
        <w:t>на праве собственности  на территории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8)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в Михайловском муниципальном районе;</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9) Выписку из финансового лицевого счета на оплату жилого помещения и коммунальных услуг, </w:t>
      </w:r>
      <w:proofErr w:type="gramStart"/>
      <w:r w:rsidRPr="0020761A">
        <w:rPr>
          <w:rFonts w:ascii="Times New Roman" w:hAnsi="Times New Roman" w:cs="Times New Roman"/>
          <w:b w:val="0"/>
          <w:sz w:val="28"/>
          <w:szCs w:val="28"/>
        </w:rPr>
        <w:t>выданная</w:t>
      </w:r>
      <w:proofErr w:type="gramEnd"/>
      <w:r w:rsidRPr="0020761A">
        <w:rPr>
          <w:rFonts w:ascii="Times New Roman" w:hAnsi="Times New Roman" w:cs="Times New Roman"/>
          <w:b w:val="0"/>
          <w:sz w:val="28"/>
          <w:szCs w:val="28"/>
        </w:rPr>
        <w:t xml:space="preserve"> уполномоченной организацией.</w:t>
      </w:r>
    </w:p>
    <w:p w:rsidR="002E69F8" w:rsidRPr="0020761A" w:rsidRDefault="002E69F8" w:rsidP="002E69F8">
      <w:pPr>
        <w:pStyle w:val="ConsPlusNormal"/>
        <w:ind w:firstLine="540"/>
        <w:jc w:val="both"/>
        <w:rPr>
          <w:rFonts w:ascii="Times New Roman" w:hAnsi="Times New Roman" w:cs="Times New Roman"/>
          <w:b w:val="0"/>
          <w:sz w:val="28"/>
          <w:szCs w:val="28"/>
        </w:rPr>
      </w:pPr>
    </w:p>
    <w:p w:rsidR="002E69F8" w:rsidRPr="0020761A" w:rsidRDefault="002E69F8" w:rsidP="0020761A">
      <w:pPr>
        <w:pStyle w:val="ConsPlusNormal"/>
        <w:ind w:firstLine="540"/>
        <w:jc w:val="center"/>
        <w:rPr>
          <w:rFonts w:ascii="Times New Roman" w:hAnsi="Times New Roman" w:cs="Times New Roman"/>
          <w:sz w:val="28"/>
          <w:szCs w:val="28"/>
        </w:rPr>
      </w:pPr>
      <w:r w:rsidRPr="0020761A">
        <w:rPr>
          <w:rFonts w:ascii="Times New Roman" w:hAnsi="Times New Roman" w:cs="Times New Roman"/>
          <w:sz w:val="28"/>
          <w:szCs w:val="28"/>
        </w:rPr>
        <w:t>3. Основания для отказа в предоставлении</w:t>
      </w:r>
    </w:p>
    <w:p w:rsidR="002E69F8" w:rsidRPr="0020761A" w:rsidRDefault="002E69F8" w:rsidP="0020761A">
      <w:pPr>
        <w:pStyle w:val="ConsPlusNormal"/>
        <w:ind w:firstLine="540"/>
        <w:jc w:val="center"/>
        <w:rPr>
          <w:rFonts w:ascii="Times New Roman" w:hAnsi="Times New Roman" w:cs="Times New Roman"/>
          <w:sz w:val="28"/>
          <w:szCs w:val="28"/>
        </w:rPr>
      </w:pPr>
      <w:r w:rsidRPr="0020761A">
        <w:rPr>
          <w:rFonts w:ascii="Times New Roman" w:hAnsi="Times New Roman" w:cs="Times New Roman"/>
          <w:sz w:val="28"/>
          <w:szCs w:val="28"/>
        </w:rPr>
        <w:t>служебного жилого помещения</w:t>
      </w:r>
    </w:p>
    <w:p w:rsidR="002E69F8" w:rsidRPr="0020761A" w:rsidRDefault="002E69F8" w:rsidP="0020761A">
      <w:pPr>
        <w:pStyle w:val="ConsPlusNormal"/>
        <w:ind w:firstLine="540"/>
        <w:jc w:val="center"/>
        <w:rPr>
          <w:rFonts w:ascii="Times New Roman" w:hAnsi="Times New Roman" w:cs="Times New Roman"/>
          <w:sz w:val="28"/>
          <w:szCs w:val="28"/>
        </w:rPr>
      </w:pP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Основанием для отказа в предоставлении служебного жилого помещения гражданину является:</w:t>
      </w:r>
    </w:p>
    <w:p w:rsidR="002E69F8" w:rsidRPr="0020761A" w:rsidRDefault="002E69F8" w:rsidP="002E69F8">
      <w:pPr>
        <w:pStyle w:val="ConsPlusNormal"/>
        <w:tabs>
          <w:tab w:val="left" w:pos="709"/>
          <w:tab w:val="left" w:pos="851"/>
          <w:tab w:val="left" w:pos="1134"/>
        </w:tabs>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Предоставление неполного пакета документов указанных в п. 5 раздела 2 настоящего положения;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2) </w:t>
      </w:r>
      <w:proofErr w:type="gramStart"/>
      <w:r w:rsidRPr="0020761A">
        <w:rPr>
          <w:rFonts w:ascii="Times New Roman" w:hAnsi="Times New Roman" w:cs="Times New Roman"/>
          <w:b w:val="0"/>
          <w:sz w:val="28"/>
          <w:szCs w:val="28"/>
        </w:rPr>
        <w:t>Вселяемый</w:t>
      </w:r>
      <w:proofErr w:type="gramEnd"/>
      <w:r w:rsidRPr="0020761A">
        <w:rPr>
          <w:rFonts w:ascii="Times New Roman" w:hAnsi="Times New Roman" w:cs="Times New Roman"/>
          <w:b w:val="0"/>
          <w:sz w:val="28"/>
          <w:szCs w:val="28"/>
        </w:rPr>
        <w:t xml:space="preserve"> не относится к категории граждан, которым предоставляется служебное жилое помещение;</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3) </w:t>
      </w:r>
      <w:proofErr w:type="gramStart"/>
      <w:r w:rsidRPr="0020761A">
        <w:rPr>
          <w:rFonts w:ascii="Times New Roman" w:hAnsi="Times New Roman" w:cs="Times New Roman"/>
          <w:b w:val="0"/>
          <w:sz w:val="28"/>
          <w:szCs w:val="28"/>
        </w:rPr>
        <w:t>Вселяемый</w:t>
      </w:r>
      <w:proofErr w:type="gramEnd"/>
      <w:r w:rsidRPr="0020761A">
        <w:rPr>
          <w:rFonts w:ascii="Times New Roman" w:hAnsi="Times New Roman" w:cs="Times New Roman"/>
          <w:b w:val="0"/>
          <w:sz w:val="28"/>
          <w:szCs w:val="28"/>
        </w:rPr>
        <w:t xml:space="preserve"> обеспечен жилым помещением на праве собственности или по договору социального найма в населенном пункте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p>
    <w:p w:rsidR="002E69F8" w:rsidRPr="0020761A" w:rsidRDefault="002E69F8" w:rsidP="0020761A">
      <w:pPr>
        <w:pStyle w:val="ConsPlusNormal"/>
        <w:tabs>
          <w:tab w:val="left" w:pos="2127"/>
        </w:tabs>
        <w:ind w:firstLine="540"/>
        <w:jc w:val="center"/>
        <w:rPr>
          <w:rFonts w:ascii="Times New Roman" w:hAnsi="Times New Roman" w:cs="Times New Roman"/>
          <w:sz w:val="28"/>
          <w:szCs w:val="28"/>
        </w:rPr>
      </w:pPr>
      <w:r w:rsidRPr="0020761A">
        <w:rPr>
          <w:rFonts w:ascii="Times New Roman" w:hAnsi="Times New Roman" w:cs="Times New Roman"/>
          <w:sz w:val="28"/>
          <w:szCs w:val="28"/>
        </w:rPr>
        <w:t xml:space="preserve">4. Порядок принятия решения об отказе </w:t>
      </w:r>
      <w:proofErr w:type="gramStart"/>
      <w:r w:rsidRPr="0020761A">
        <w:rPr>
          <w:rFonts w:ascii="Times New Roman" w:hAnsi="Times New Roman" w:cs="Times New Roman"/>
          <w:sz w:val="28"/>
          <w:szCs w:val="28"/>
        </w:rPr>
        <w:t>в</w:t>
      </w:r>
      <w:proofErr w:type="gramEnd"/>
    </w:p>
    <w:p w:rsidR="002E69F8" w:rsidRPr="0020761A" w:rsidRDefault="002E69F8" w:rsidP="0020761A">
      <w:pPr>
        <w:pStyle w:val="ConsPlusNormal"/>
        <w:ind w:firstLine="540"/>
        <w:jc w:val="center"/>
        <w:rPr>
          <w:rFonts w:ascii="Times New Roman" w:hAnsi="Times New Roman" w:cs="Times New Roman"/>
          <w:sz w:val="28"/>
          <w:szCs w:val="28"/>
        </w:rPr>
      </w:pPr>
      <w:proofErr w:type="gramStart"/>
      <w:r w:rsidRPr="0020761A">
        <w:rPr>
          <w:rFonts w:ascii="Times New Roman" w:hAnsi="Times New Roman" w:cs="Times New Roman"/>
          <w:sz w:val="28"/>
          <w:szCs w:val="28"/>
        </w:rPr>
        <w:t>предоставлении</w:t>
      </w:r>
      <w:proofErr w:type="gramEnd"/>
      <w:r w:rsidRPr="0020761A">
        <w:rPr>
          <w:rFonts w:ascii="Times New Roman" w:hAnsi="Times New Roman" w:cs="Times New Roman"/>
          <w:sz w:val="28"/>
          <w:szCs w:val="28"/>
        </w:rPr>
        <w:t xml:space="preserve"> служебного жилого помещения</w:t>
      </w:r>
    </w:p>
    <w:p w:rsidR="002E69F8" w:rsidRPr="0020761A" w:rsidRDefault="002E69F8" w:rsidP="002E69F8">
      <w:pPr>
        <w:pStyle w:val="ConsPlusNormal"/>
        <w:ind w:firstLine="540"/>
        <w:jc w:val="both"/>
        <w:rPr>
          <w:rFonts w:ascii="Times New Roman" w:hAnsi="Times New Roman" w:cs="Times New Roman"/>
          <w:b w:val="0"/>
          <w:sz w:val="28"/>
          <w:szCs w:val="28"/>
        </w:rPr>
      </w:pP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Решение об отказе в предоставлении служебного жилого помещения принимается администрацией Михайловского муниципального района в форме письменного уведомления.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2. При наличии оснований, указанных в разделе 3 настоящего положения, администрация Михайловского муниципального района в течени</w:t>
      </w:r>
      <w:proofErr w:type="gramStart"/>
      <w:r w:rsidRPr="0020761A">
        <w:rPr>
          <w:rFonts w:ascii="Times New Roman" w:hAnsi="Times New Roman" w:cs="Times New Roman"/>
          <w:b w:val="0"/>
          <w:sz w:val="28"/>
          <w:szCs w:val="28"/>
        </w:rPr>
        <w:t>и</w:t>
      </w:r>
      <w:proofErr w:type="gramEnd"/>
      <w:r w:rsidRPr="0020761A">
        <w:rPr>
          <w:rFonts w:ascii="Times New Roman" w:hAnsi="Times New Roman" w:cs="Times New Roman"/>
          <w:b w:val="0"/>
          <w:sz w:val="28"/>
          <w:szCs w:val="28"/>
        </w:rPr>
        <w:t xml:space="preserve"> 10 дней со дня поступления в администрацию Михайловского муниципального района ходатайства, указанного в п.5 раздела 2 настоящего положения, принимает решение об отказе в предоставлении служебного жилого помещения гражданам. Указанное решение направляется руководителю отраслевого  (функционального) или территориального органа администрации Михайловского муниципального района, главе администрации Михайловского муниципального района, руководителю муниципального учреждения Михайловского муниципального района, в котором осуществляет трудовую деятельность гражданин, не позднее чем через три рабочих дня со дня принятия данного решения. </w:t>
      </w:r>
    </w:p>
    <w:p w:rsidR="002E69F8" w:rsidRPr="0020761A" w:rsidRDefault="002E69F8" w:rsidP="002E69F8">
      <w:pPr>
        <w:pStyle w:val="ConsPlusNormal"/>
        <w:jc w:val="both"/>
        <w:rPr>
          <w:rFonts w:ascii="Times New Roman" w:hAnsi="Times New Roman" w:cs="Times New Roman"/>
          <w:b w:val="0"/>
          <w:sz w:val="28"/>
          <w:szCs w:val="28"/>
        </w:rPr>
      </w:pPr>
    </w:p>
    <w:p w:rsidR="002E69F8" w:rsidRPr="0020761A" w:rsidRDefault="002E69F8" w:rsidP="0020761A">
      <w:pPr>
        <w:pStyle w:val="ConsPlusNormal"/>
        <w:jc w:val="center"/>
        <w:rPr>
          <w:rFonts w:ascii="Times New Roman" w:hAnsi="Times New Roman" w:cs="Times New Roman"/>
          <w:sz w:val="28"/>
          <w:szCs w:val="28"/>
        </w:rPr>
      </w:pPr>
      <w:r w:rsidRPr="0020761A">
        <w:rPr>
          <w:rFonts w:ascii="Times New Roman" w:hAnsi="Times New Roman" w:cs="Times New Roman"/>
          <w:sz w:val="28"/>
          <w:szCs w:val="28"/>
        </w:rPr>
        <w:t>5. Предоставление жилых помещений</w:t>
      </w:r>
    </w:p>
    <w:p w:rsidR="002E69F8" w:rsidRPr="0020761A" w:rsidRDefault="002E69F8" w:rsidP="0020761A">
      <w:pPr>
        <w:pStyle w:val="ConsPlusNormal"/>
        <w:jc w:val="center"/>
        <w:rPr>
          <w:rFonts w:ascii="Times New Roman" w:hAnsi="Times New Roman" w:cs="Times New Roman"/>
          <w:sz w:val="28"/>
          <w:szCs w:val="28"/>
        </w:rPr>
      </w:pPr>
      <w:r w:rsidRPr="0020761A">
        <w:rPr>
          <w:rFonts w:ascii="Times New Roman" w:hAnsi="Times New Roman" w:cs="Times New Roman"/>
          <w:sz w:val="28"/>
          <w:szCs w:val="28"/>
        </w:rPr>
        <w:t>муниципального маневренного фонда</w:t>
      </w:r>
    </w:p>
    <w:p w:rsidR="002E69F8" w:rsidRPr="0020761A" w:rsidRDefault="002E69F8" w:rsidP="002E69F8">
      <w:pPr>
        <w:pStyle w:val="ConsPlusNormal"/>
        <w:ind w:firstLine="540"/>
        <w:jc w:val="both"/>
        <w:rPr>
          <w:rFonts w:ascii="Times New Roman" w:hAnsi="Times New Roman" w:cs="Times New Roman"/>
          <w:sz w:val="28"/>
          <w:szCs w:val="28"/>
        </w:rPr>
      </w:pP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1. Жилые помещения муниципального маневренного фонда предоставляются для временного проживания граждан по норме из расчета не менее шести квадратных метров общей площади на одного человека и не более </w:t>
      </w:r>
      <w:r w:rsidRPr="0020761A">
        <w:rPr>
          <w:rFonts w:ascii="Times New Roman" w:hAnsi="Times New Roman" w:cs="Times New Roman"/>
          <w:b w:val="0"/>
          <w:sz w:val="28"/>
          <w:szCs w:val="28"/>
        </w:rPr>
        <w:lastRenderedPageBreak/>
        <w:t>установленной нормы предоставления жилых помещений в Михайловском муниципальном районе (Решение Думы Михайловского муниципального района от 26.03.2015 г. №625).</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2. Жилые помещения муниципального маневренного фонда предоставляются гражданам исключительно для временного проживания по основаниям, предусмотренным Жилищным </w:t>
      </w:r>
      <w:hyperlink r:id="rId10" w:history="1">
        <w:r w:rsidRPr="0020761A">
          <w:rPr>
            <w:rStyle w:val="a3"/>
            <w:rFonts w:ascii="Times New Roman" w:hAnsi="Times New Roman" w:cs="Times New Roman"/>
            <w:b w:val="0"/>
            <w:color w:val="auto"/>
            <w:sz w:val="28"/>
            <w:szCs w:val="28"/>
            <w:u w:val="none"/>
          </w:rPr>
          <w:t>Кодексом</w:t>
        </w:r>
      </w:hyperlink>
      <w:r w:rsidRPr="0020761A">
        <w:rPr>
          <w:rFonts w:ascii="Times New Roman" w:hAnsi="Times New Roman" w:cs="Times New Roman"/>
          <w:b w:val="0"/>
          <w:sz w:val="28"/>
          <w:szCs w:val="28"/>
        </w:rPr>
        <w:t xml:space="preserve"> Российской Федерации.</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3. Для рассмотрения вопроса о предоставлении жилого помещения муниципального маневренного фонда граждане предоставляют в администрацию Михайловского муниципального района следующие документы:</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Заявление на имя главы администрации Михайловского муниципального района  о предоставлении жилого помещения муниципального маневренного фонда;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2) Копии паспортов гражданина и членов его семьи, копии документов, подтверждающих степень родства членов семьи (свидетельства о рождении, заключении брака и др.);</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3)  Копия трудового договора (контракта), заверенного надлежащим образом;</w:t>
      </w: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4) Справку организации, уполномоченной на ведение государственного технического учета и технической документации, о наличии (отсутствии) у гражданина и совместно с ним проживающих членов семьи жилых помещений на праве собственности на территории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5) Выписку из Единого государственного реестра прав на недвижимое имущество и сделок с ним о наличии (отсутствии) у гражданина и совместно с ним проживающих членов семьи жилых помещений на праве собственности на территории Михайловского муниципального района;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6) Копию домовой книги, заверенную отделом УФМС для </w:t>
      </w:r>
      <w:proofErr w:type="gramStart"/>
      <w:r w:rsidRPr="0020761A">
        <w:rPr>
          <w:rFonts w:ascii="Times New Roman" w:hAnsi="Times New Roman" w:cs="Times New Roman"/>
          <w:b w:val="0"/>
          <w:sz w:val="28"/>
          <w:szCs w:val="28"/>
        </w:rPr>
        <w:t>зарегистрированных</w:t>
      </w:r>
      <w:proofErr w:type="gramEnd"/>
      <w:r w:rsidRPr="0020761A">
        <w:rPr>
          <w:rFonts w:ascii="Times New Roman" w:hAnsi="Times New Roman" w:cs="Times New Roman"/>
          <w:b w:val="0"/>
          <w:sz w:val="28"/>
          <w:szCs w:val="28"/>
        </w:rPr>
        <w:t xml:space="preserve"> в жилом помещении, принадлежащем на праве собственности. Гражданам, зарегистрированным в муниципальном жилом помещении - справку с места жительства;</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7) Документы, подтверждающие наличие оснований для предоставления жилого помещения муниципального маневренного фонда, установленных Жилищным </w:t>
      </w:r>
      <w:hyperlink r:id="rId11" w:history="1">
        <w:r w:rsidRPr="0020761A">
          <w:rPr>
            <w:rStyle w:val="a3"/>
            <w:rFonts w:ascii="Times New Roman" w:hAnsi="Times New Roman" w:cs="Times New Roman"/>
            <w:b w:val="0"/>
            <w:color w:val="auto"/>
            <w:sz w:val="28"/>
            <w:szCs w:val="28"/>
            <w:u w:val="none"/>
          </w:rPr>
          <w:t>Кодексом</w:t>
        </w:r>
      </w:hyperlink>
      <w:r w:rsidRPr="0020761A">
        <w:rPr>
          <w:rFonts w:ascii="Times New Roman" w:hAnsi="Times New Roman" w:cs="Times New Roman"/>
          <w:b w:val="0"/>
          <w:sz w:val="28"/>
          <w:szCs w:val="28"/>
        </w:rPr>
        <w:t xml:space="preserve"> Российской Федерации (акт обследования жилого помещения, судебное решение, иные подтверждающие документы).</w:t>
      </w: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4. Решение о предоставлении жилого помещения в маневренном фонде принимается администрацией Михайловского муниципального контроля, в течение 10 дней со дня поступления в администрацию Михайловского муниципального района заявления указанного в </w:t>
      </w:r>
      <w:hyperlink r:id="rId12" w:anchor="P118" w:history="1">
        <w:r w:rsidRPr="0020761A">
          <w:rPr>
            <w:rStyle w:val="a3"/>
            <w:rFonts w:ascii="Times New Roman" w:hAnsi="Times New Roman" w:cs="Times New Roman"/>
            <w:b w:val="0"/>
            <w:color w:val="auto"/>
            <w:sz w:val="28"/>
            <w:szCs w:val="28"/>
            <w:u w:val="none"/>
          </w:rPr>
          <w:t>п. 1 ч. 3 раздела 3</w:t>
        </w:r>
      </w:hyperlink>
      <w:r w:rsidRPr="0020761A">
        <w:rPr>
          <w:rFonts w:ascii="Times New Roman" w:hAnsi="Times New Roman" w:cs="Times New Roman"/>
          <w:b w:val="0"/>
          <w:sz w:val="28"/>
          <w:szCs w:val="28"/>
        </w:rPr>
        <w:t xml:space="preserve"> настоящего Положения. Уполномоченный орган в течение двух дней с момента принятия решения подготавливает проект договора найма маневренного жилого помещения.</w:t>
      </w: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5. Решение о предоставлении жилого помещения в маневренном фонде выдается или направляется гражданину, в отношении которого данное решение принято, не позднее чем через три дня со дня принятия данного решения.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Договор найма жилого помещения маневренного фонда заключается с гражданином в письменной форме на период, предусмотренный </w:t>
      </w:r>
      <w:hyperlink r:id="rId13" w:history="1">
        <w:r w:rsidRPr="0020761A">
          <w:rPr>
            <w:rStyle w:val="a3"/>
            <w:rFonts w:ascii="Times New Roman" w:hAnsi="Times New Roman" w:cs="Times New Roman"/>
            <w:b w:val="0"/>
            <w:color w:val="auto"/>
            <w:sz w:val="28"/>
            <w:szCs w:val="28"/>
            <w:u w:val="none"/>
          </w:rPr>
          <w:t>ч. 2 ст. 106</w:t>
        </w:r>
      </w:hyperlink>
      <w:r w:rsidRPr="0020761A">
        <w:rPr>
          <w:rFonts w:ascii="Times New Roman" w:hAnsi="Times New Roman" w:cs="Times New Roman"/>
          <w:b w:val="0"/>
          <w:sz w:val="28"/>
          <w:szCs w:val="28"/>
        </w:rPr>
        <w:t xml:space="preserve"> </w:t>
      </w:r>
      <w:r w:rsidRPr="0020761A">
        <w:rPr>
          <w:rFonts w:ascii="Times New Roman" w:hAnsi="Times New Roman" w:cs="Times New Roman"/>
          <w:b w:val="0"/>
          <w:sz w:val="28"/>
          <w:szCs w:val="28"/>
        </w:rPr>
        <w:lastRenderedPageBreak/>
        <w:t>Жилищного кодекса Российской Федерации, в течение 10 дней со дня его принятия.</w:t>
      </w: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6. Договор найма жилого помещения маневренного фонда с участниками краевой целевой </w:t>
      </w:r>
      <w:hyperlink r:id="rId14" w:history="1">
        <w:r w:rsidRPr="0020761A">
          <w:rPr>
            <w:rStyle w:val="a3"/>
            <w:rFonts w:ascii="Times New Roman" w:hAnsi="Times New Roman" w:cs="Times New Roman"/>
            <w:b w:val="0"/>
            <w:color w:val="auto"/>
            <w:sz w:val="28"/>
            <w:szCs w:val="28"/>
            <w:u w:val="none"/>
          </w:rPr>
          <w:t>программы</w:t>
        </w:r>
      </w:hyperlink>
      <w:r w:rsidRPr="0020761A">
        <w:rPr>
          <w:rFonts w:ascii="Times New Roman" w:hAnsi="Times New Roman" w:cs="Times New Roman"/>
          <w:b w:val="0"/>
          <w:sz w:val="28"/>
          <w:szCs w:val="28"/>
        </w:rPr>
        <w:t xml:space="preserve"> "Об оказании содействия добровольному переселению в Российскую Федерацию соотечественников, проживающих за рубежом" заключается на срок не более шести месяцев.</w:t>
      </w:r>
    </w:p>
    <w:p w:rsidR="002E69F8" w:rsidRPr="0020761A" w:rsidRDefault="002E69F8" w:rsidP="002E69F8">
      <w:pPr>
        <w:pStyle w:val="ConsPlusNormal"/>
        <w:ind w:firstLine="567"/>
        <w:jc w:val="both"/>
        <w:rPr>
          <w:rFonts w:ascii="Times New Roman" w:hAnsi="Times New Roman" w:cs="Times New Roman"/>
          <w:b w:val="0"/>
          <w:sz w:val="28"/>
          <w:szCs w:val="28"/>
        </w:rPr>
      </w:pPr>
    </w:p>
    <w:p w:rsidR="002E69F8" w:rsidRPr="0020761A" w:rsidRDefault="002E69F8" w:rsidP="0020761A">
      <w:pPr>
        <w:pStyle w:val="ConsPlusNormal"/>
        <w:ind w:firstLine="567"/>
        <w:jc w:val="center"/>
        <w:rPr>
          <w:rFonts w:ascii="Times New Roman" w:hAnsi="Times New Roman" w:cs="Times New Roman"/>
          <w:sz w:val="28"/>
          <w:szCs w:val="28"/>
        </w:rPr>
      </w:pPr>
      <w:r w:rsidRPr="0020761A">
        <w:rPr>
          <w:rFonts w:ascii="Times New Roman" w:hAnsi="Times New Roman" w:cs="Times New Roman"/>
          <w:sz w:val="28"/>
          <w:szCs w:val="28"/>
        </w:rPr>
        <w:t>6. Основания для отказа в предоставлении</w:t>
      </w:r>
    </w:p>
    <w:p w:rsidR="002E69F8" w:rsidRPr="0020761A" w:rsidRDefault="002E69F8" w:rsidP="0020761A">
      <w:pPr>
        <w:pStyle w:val="ConsPlusNormal"/>
        <w:ind w:firstLine="567"/>
        <w:jc w:val="center"/>
        <w:rPr>
          <w:rFonts w:ascii="Times New Roman" w:hAnsi="Times New Roman" w:cs="Times New Roman"/>
          <w:sz w:val="28"/>
          <w:szCs w:val="28"/>
        </w:rPr>
      </w:pPr>
      <w:r w:rsidRPr="0020761A">
        <w:rPr>
          <w:rFonts w:ascii="Times New Roman" w:hAnsi="Times New Roman" w:cs="Times New Roman"/>
          <w:sz w:val="28"/>
          <w:szCs w:val="28"/>
        </w:rPr>
        <w:t>жилого помещения маневренного фонда</w:t>
      </w:r>
    </w:p>
    <w:p w:rsidR="002E69F8" w:rsidRPr="0020761A" w:rsidRDefault="002E69F8" w:rsidP="002E69F8">
      <w:pPr>
        <w:pStyle w:val="ConsPlusNormal"/>
        <w:ind w:firstLine="567"/>
        <w:jc w:val="both"/>
        <w:rPr>
          <w:rFonts w:ascii="Times New Roman" w:hAnsi="Times New Roman" w:cs="Times New Roman"/>
          <w:b w:val="0"/>
          <w:sz w:val="28"/>
          <w:szCs w:val="28"/>
        </w:rPr>
      </w:pP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Основанием для отказа в предоставлении жилого помещения маневренного фонда гражданину является:</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1) Недостоверность сведений, содержащихся в представленных документах;</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2) Отсутствуют документы, подтверждающие события, указанные в </w:t>
      </w:r>
      <w:hyperlink r:id="rId15" w:history="1">
        <w:r w:rsidRPr="0020761A">
          <w:rPr>
            <w:rStyle w:val="a3"/>
            <w:rFonts w:ascii="Times New Roman" w:hAnsi="Times New Roman" w:cs="Times New Roman"/>
            <w:b w:val="0"/>
            <w:color w:val="auto"/>
            <w:sz w:val="28"/>
            <w:szCs w:val="28"/>
            <w:u w:val="none"/>
          </w:rPr>
          <w:t>статье 95</w:t>
        </w:r>
      </w:hyperlink>
      <w:r w:rsidRPr="0020761A">
        <w:rPr>
          <w:rFonts w:ascii="Times New Roman" w:hAnsi="Times New Roman" w:cs="Times New Roman"/>
          <w:b w:val="0"/>
          <w:sz w:val="28"/>
          <w:szCs w:val="28"/>
        </w:rPr>
        <w:t xml:space="preserve"> Жилищного кодекса Российской Федерации;</w:t>
      </w:r>
    </w:p>
    <w:p w:rsidR="002E69F8" w:rsidRPr="0020761A" w:rsidRDefault="002E69F8" w:rsidP="002E69F8">
      <w:pPr>
        <w:pStyle w:val="ConsPlusNormal"/>
        <w:ind w:firstLine="540"/>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3) Отсутствие жилых помещений маневренного фонда. </w:t>
      </w:r>
    </w:p>
    <w:p w:rsidR="002E69F8" w:rsidRPr="0020761A" w:rsidRDefault="002E69F8" w:rsidP="002E69F8">
      <w:pPr>
        <w:pStyle w:val="ConsPlusNormal"/>
        <w:ind w:firstLine="567"/>
        <w:jc w:val="both"/>
        <w:rPr>
          <w:rFonts w:ascii="Times New Roman" w:hAnsi="Times New Roman" w:cs="Times New Roman"/>
          <w:b w:val="0"/>
          <w:sz w:val="28"/>
          <w:szCs w:val="28"/>
        </w:rPr>
      </w:pPr>
    </w:p>
    <w:p w:rsidR="002E69F8" w:rsidRPr="0020761A" w:rsidRDefault="002E69F8" w:rsidP="0020761A">
      <w:pPr>
        <w:pStyle w:val="ConsPlusNormal"/>
        <w:ind w:firstLine="567"/>
        <w:jc w:val="center"/>
        <w:rPr>
          <w:rFonts w:ascii="Times New Roman" w:hAnsi="Times New Roman" w:cs="Times New Roman"/>
          <w:sz w:val="28"/>
          <w:szCs w:val="28"/>
        </w:rPr>
      </w:pPr>
      <w:r w:rsidRPr="0020761A">
        <w:rPr>
          <w:rFonts w:ascii="Times New Roman" w:hAnsi="Times New Roman" w:cs="Times New Roman"/>
          <w:sz w:val="28"/>
          <w:szCs w:val="28"/>
        </w:rPr>
        <w:t xml:space="preserve">7. Порядок принятия решения об отказе </w:t>
      </w:r>
      <w:proofErr w:type="gramStart"/>
      <w:r w:rsidRPr="0020761A">
        <w:rPr>
          <w:rFonts w:ascii="Times New Roman" w:hAnsi="Times New Roman" w:cs="Times New Roman"/>
          <w:sz w:val="28"/>
          <w:szCs w:val="28"/>
        </w:rPr>
        <w:t>в</w:t>
      </w:r>
      <w:proofErr w:type="gramEnd"/>
    </w:p>
    <w:p w:rsidR="002E69F8" w:rsidRPr="0020761A" w:rsidRDefault="002E69F8" w:rsidP="0020761A">
      <w:pPr>
        <w:pStyle w:val="ConsPlusNormal"/>
        <w:ind w:firstLine="567"/>
        <w:jc w:val="center"/>
        <w:rPr>
          <w:rFonts w:ascii="Times New Roman" w:hAnsi="Times New Roman" w:cs="Times New Roman"/>
          <w:sz w:val="28"/>
          <w:szCs w:val="28"/>
        </w:rPr>
      </w:pPr>
      <w:proofErr w:type="gramStart"/>
      <w:r w:rsidRPr="0020761A">
        <w:rPr>
          <w:rFonts w:ascii="Times New Roman" w:hAnsi="Times New Roman" w:cs="Times New Roman"/>
          <w:sz w:val="28"/>
          <w:szCs w:val="28"/>
        </w:rPr>
        <w:t>предоставлении</w:t>
      </w:r>
      <w:proofErr w:type="gramEnd"/>
      <w:r w:rsidRPr="0020761A">
        <w:rPr>
          <w:rFonts w:ascii="Times New Roman" w:hAnsi="Times New Roman" w:cs="Times New Roman"/>
          <w:sz w:val="28"/>
          <w:szCs w:val="28"/>
        </w:rPr>
        <w:t xml:space="preserve"> жилых помещений маневренного фонда</w:t>
      </w:r>
    </w:p>
    <w:p w:rsidR="002E69F8" w:rsidRPr="0020761A" w:rsidRDefault="002E69F8" w:rsidP="0020761A">
      <w:pPr>
        <w:pStyle w:val="ConsPlusNormal"/>
        <w:ind w:firstLine="567"/>
        <w:jc w:val="center"/>
        <w:rPr>
          <w:rFonts w:ascii="Times New Roman" w:hAnsi="Times New Roman" w:cs="Times New Roman"/>
          <w:sz w:val="28"/>
          <w:szCs w:val="28"/>
        </w:rPr>
      </w:pP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1. Решение об отказе в предоставлении жилого помещения маневренного фонда принимается уполномоченным органом администрации Михайловского муниципального района в форме письменного уведомления.</w:t>
      </w:r>
    </w:p>
    <w:p w:rsidR="002E69F8" w:rsidRPr="0020761A" w:rsidRDefault="002E69F8" w:rsidP="002E69F8">
      <w:pPr>
        <w:pStyle w:val="ConsPlusNormal"/>
        <w:ind w:firstLine="567"/>
        <w:jc w:val="both"/>
        <w:rPr>
          <w:rFonts w:ascii="Times New Roman" w:hAnsi="Times New Roman" w:cs="Times New Roman"/>
          <w:b w:val="0"/>
          <w:sz w:val="28"/>
          <w:szCs w:val="28"/>
        </w:rPr>
      </w:pPr>
      <w:r w:rsidRPr="0020761A">
        <w:rPr>
          <w:rFonts w:ascii="Times New Roman" w:hAnsi="Times New Roman" w:cs="Times New Roman"/>
          <w:b w:val="0"/>
          <w:sz w:val="28"/>
          <w:szCs w:val="28"/>
        </w:rPr>
        <w:t xml:space="preserve">2. При наличии оснований, указанных в </w:t>
      </w:r>
      <w:hyperlink r:id="rId16" w:anchor="P134" w:history="1">
        <w:r w:rsidRPr="0020761A">
          <w:rPr>
            <w:rStyle w:val="a3"/>
            <w:rFonts w:ascii="Times New Roman" w:hAnsi="Times New Roman" w:cs="Times New Roman"/>
            <w:b w:val="0"/>
            <w:color w:val="auto"/>
            <w:sz w:val="28"/>
            <w:szCs w:val="28"/>
            <w:u w:val="none"/>
          </w:rPr>
          <w:t xml:space="preserve">разделе </w:t>
        </w:r>
      </w:hyperlink>
      <w:r w:rsidRPr="0020761A">
        <w:rPr>
          <w:rFonts w:ascii="Times New Roman" w:hAnsi="Times New Roman" w:cs="Times New Roman"/>
          <w:b w:val="0"/>
          <w:sz w:val="28"/>
          <w:szCs w:val="28"/>
        </w:rPr>
        <w:t xml:space="preserve">6 настоящего Положения, уполномоченный орган администрации Михайловского муниципального района в течение 10 дней со дня поступления в администрацию Михайловского муниципального района заявления, указанного в </w:t>
      </w:r>
      <w:hyperlink r:id="rId17" w:anchor="P118" w:history="1">
        <w:r w:rsidRPr="0020761A">
          <w:rPr>
            <w:rStyle w:val="a3"/>
            <w:rFonts w:ascii="Times New Roman" w:hAnsi="Times New Roman" w:cs="Times New Roman"/>
            <w:b w:val="0"/>
            <w:color w:val="auto"/>
            <w:sz w:val="28"/>
            <w:szCs w:val="28"/>
            <w:u w:val="none"/>
          </w:rPr>
          <w:t xml:space="preserve">п. 1 ч. 3 раздела </w:t>
        </w:r>
      </w:hyperlink>
      <w:r w:rsidRPr="0020761A">
        <w:rPr>
          <w:rFonts w:ascii="Times New Roman" w:hAnsi="Times New Roman" w:cs="Times New Roman"/>
          <w:b w:val="0"/>
          <w:sz w:val="28"/>
          <w:szCs w:val="28"/>
        </w:rPr>
        <w:t>5 настоящего Положения, принимает решение об отказе в предоставлении жилого помещения маневренного фонда гражданам. Указанное решение направляется заявителю не позднее чем через три рабочих дня со дня принятия данного решения.</w:t>
      </w:r>
    </w:p>
    <w:p w:rsidR="002E69F8" w:rsidRPr="0020761A" w:rsidRDefault="002E69F8" w:rsidP="002E69F8">
      <w:pPr>
        <w:pStyle w:val="ConsPlusNormal"/>
        <w:ind w:firstLine="567"/>
        <w:jc w:val="both"/>
        <w:rPr>
          <w:rFonts w:ascii="Times New Roman" w:hAnsi="Times New Roman" w:cs="Times New Roman"/>
          <w:b w:val="0"/>
          <w:sz w:val="28"/>
          <w:szCs w:val="28"/>
        </w:rPr>
      </w:pPr>
    </w:p>
    <w:p w:rsidR="002E69F8" w:rsidRPr="0020761A" w:rsidRDefault="002E69F8" w:rsidP="0020761A">
      <w:pPr>
        <w:pStyle w:val="ConsPlusNormal"/>
        <w:ind w:firstLine="567"/>
        <w:jc w:val="center"/>
        <w:rPr>
          <w:rFonts w:ascii="Times New Roman" w:hAnsi="Times New Roman" w:cs="Times New Roman"/>
          <w:sz w:val="28"/>
          <w:szCs w:val="28"/>
        </w:rPr>
      </w:pPr>
      <w:r w:rsidRPr="0020761A">
        <w:rPr>
          <w:rFonts w:ascii="Times New Roman" w:hAnsi="Times New Roman" w:cs="Times New Roman"/>
          <w:sz w:val="28"/>
          <w:szCs w:val="28"/>
        </w:rPr>
        <w:t xml:space="preserve">8. Порядок предоставления </w:t>
      </w:r>
      <w:proofErr w:type="gramStart"/>
      <w:r w:rsidRPr="0020761A">
        <w:rPr>
          <w:rFonts w:ascii="Times New Roman" w:hAnsi="Times New Roman" w:cs="Times New Roman"/>
          <w:sz w:val="28"/>
          <w:szCs w:val="28"/>
        </w:rPr>
        <w:t>жилых</w:t>
      </w:r>
      <w:proofErr w:type="gramEnd"/>
    </w:p>
    <w:p w:rsidR="002E69F8" w:rsidRPr="0020761A" w:rsidRDefault="002E69F8" w:rsidP="0020761A">
      <w:pPr>
        <w:pStyle w:val="ConsPlusNormal"/>
        <w:ind w:firstLine="567"/>
        <w:jc w:val="center"/>
        <w:rPr>
          <w:rFonts w:ascii="Times New Roman" w:hAnsi="Times New Roman" w:cs="Times New Roman"/>
          <w:sz w:val="28"/>
          <w:szCs w:val="28"/>
        </w:rPr>
      </w:pPr>
      <w:r w:rsidRPr="0020761A">
        <w:rPr>
          <w:rFonts w:ascii="Times New Roman" w:hAnsi="Times New Roman" w:cs="Times New Roman"/>
          <w:sz w:val="28"/>
          <w:szCs w:val="28"/>
        </w:rPr>
        <w:t>помещений в общежитиях</w:t>
      </w:r>
    </w:p>
    <w:p w:rsidR="002E69F8" w:rsidRPr="0020761A" w:rsidRDefault="002E69F8" w:rsidP="002E69F8">
      <w:pPr>
        <w:pStyle w:val="ConsPlusNormal"/>
        <w:ind w:firstLine="567"/>
        <w:jc w:val="both"/>
        <w:rPr>
          <w:rFonts w:ascii="Times New Roman" w:hAnsi="Times New Roman" w:cs="Times New Roman"/>
          <w:b w:val="0"/>
          <w:sz w:val="28"/>
          <w:szCs w:val="28"/>
        </w:rPr>
      </w:pPr>
    </w:p>
    <w:p w:rsidR="002E69F8" w:rsidRPr="002E69F8" w:rsidRDefault="00327EDE"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1. Порядок предоставления жилых помещений в общежитиях муниципального специализированного жилищного фонда Михайловского муниципального района определяет процедуру предоставления специализированных жилых помещений в общежитии и разработан в целях обеспечения условий для осуществления гражданам права на жилище.</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2.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 порядке, установленном действующем законодательством Российской Федерации.</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 xml:space="preserve">3. Включение жилого помещения в муниципальный специализированный фонд с отнесением такого помещения к жилому помещению в общежитии и исключение жилого помещения из указанного фонда осуществляется на </w:t>
      </w:r>
      <w:r w:rsidR="002E69F8" w:rsidRPr="002E69F8">
        <w:rPr>
          <w:rFonts w:ascii="Times New Roman" w:hAnsi="Times New Roman" w:cs="Times New Roman"/>
          <w:b w:val="0"/>
          <w:sz w:val="28"/>
          <w:szCs w:val="28"/>
        </w:rPr>
        <w:lastRenderedPageBreak/>
        <w:t>основании постановления администрации Михайловского муниципального района.</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 xml:space="preserve">4. Жилые помещения в общежитиях </w:t>
      </w:r>
      <w:r w:rsidR="004B6D0F">
        <w:rPr>
          <w:rFonts w:ascii="Times New Roman" w:hAnsi="Times New Roman" w:cs="Times New Roman"/>
          <w:b w:val="0"/>
          <w:sz w:val="28"/>
          <w:szCs w:val="28"/>
        </w:rPr>
        <w:t>предназначены для временного проживания граждан в период их работы, службы или обучения.</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5. С целью получения жилого помещения граждане обращаются в администрацию Михайловского муниципального района с соответствующим заявлением о предоставлении жилого помещения в общежитии. К заявлению прилагаются следующие документы:</w:t>
      </w:r>
    </w:p>
    <w:p w:rsidR="002E69F8" w:rsidRPr="002E69F8" w:rsidRDefault="002E69F8" w:rsidP="002E69F8">
      <w:pPr>
        <w:pStyle w:val="ConsPlusTitle"/>
        <w:ind w:firstLine="709"/>
        <w:jc w:val="both"/>
        <w:rPr>
          <w:rFonts w:ascii="Times New Roman" w:hAnsi="Times New Roman" w:cs="Times New Roman"/>
          <w:b w:val="0"/>
          <w:sz w:val="28"/>
          <w:szCs w:val="28"/>
        </w:rPr>
      </w:pPr>
      <w:r w:rsidRPr="002E69F8">
        <w:rPr>
          <w:rFonts w:ascii="Times New Roman" w:hAnsi="Times New Roman" w:cs="Times New Roman"/>
          <w:b w:val="0"/>
          <w:sz w:val="28"/>
          <w:szCs w:val="28"/>
        </w:rPr>
        <w:t>- ходатайство работодателя гражданина, подающего заявление;</w:t>
      </w:r>
    </w:p>
    <w:p w:rsidR="002E69F8" w:rsidRPr="002E69F8" w:rsidRDefault="002E69F8" w:rsidP="002E69F8">
      <w:pPr>
        <w:pStyle w:val="ConsPlusTitle"/>
        <w:ind w:firstLine="709"/>
        <w:jc w:val="both"/>
        <w:rPr>
          <w:rFonts w:ascii="Times New Roman" w:hAnsi="Times New Roman" w:cs="Times New Roman"/>
          <w:b w:val="0"/>
          <w:sz w:val="28"/>
          <w:szCs w:val="28"/>
        </w:rPr>
      </w:pPr>
      <w:r w:rsidRPr="002E69F8">
        <w:rPr>
          <w:rFonts w:ascii="Times New Roman" w:hAnsi="Times New Roman" w:cs="Times New Roman"/>
          <w:b w:val="0"/>
          <w:sz w:val="28"/>
          <w:szCs w:val="28"/>
        </w:rPr>
        <w:t>- копии паспортов или иных документов, удостоверяющих личности заявителя, членов его семьи;</w:t>
      </w:r>
    </w:p>
    <w:p w:rsidR="002E69F8" w:rsidRPr="002E69F8" w:rsidRDefault="002E69F8" w:rsidP="002E69F8">
      <w:pPr>
        <w:pStyle w:val="ConsPlusTitle"/>
        <w:ind w:firstLine="709"/>
        <w:jc w:val="both"/>
        <w:rPr>
          <w:rFonts w:ascii="Times New Roman" w:hAnsi="Times New Roman" w:cs="Times New Roman"/>
          <w:b w:val="0"/>
          <w:sz w:val="28"/>
          <w:szCs w:val="28"/>
        </w:rPr>
      </w:pPr>
      <w:r w:rsidRPr="002E69F8">
        <w:rPr>
          <w:rFonts w:ascii="Times New Roman" w:hAnsi="Times New Roman" w:cs="Times New Roman"/>
          <w:b w:val="0"/>
          <w:sz w:val="28"/>
          <w:szCs w:val="28"/>
        </w:rPr>
        <w:t>- копии документов, подтверждающих родственные и семейные отношения с заявителем (свидетельство о рождении, свидетельство о заключении либо расторжении брака);</w:t>
      </w:r>
    </w:p>
    <w:p w:rsidR="002E69F8" w:rsidRPr="002E69F8" w:rsidRDefault="002E69F8" w:rsidP="002E69F8">
      <w:pPr>
        <w:pStyle w:val="ConsPlusTitle"/>
        <w:ind w:firstLine="709"/>
        <w:jc w:val="both"/>
        <w:rPr>
          <w:rFonts w:ascii="Times New Roman" w:hAnsi="Times New Roman" w:cs="Times New Roman"/>
          <w:b w:val="0"/>
          <w:sz w:val="28"/>
          <w:szCs w:val="28"/>
        </w:rPr>
      </w:pPr>
      <w:r w:rsidRPr="002E69F8">
        <w:rPr>
          <w:rFonts w:ascii="Times New Roman" w:hAnsi="Times New Roman" w:cs="Times New Roman"/>
          <w:b w:val="0"/>
          <w:sz w:val="28"/>
          <w:szCs w:val="28"/>
        </w:rPr>
        <w:t>- справки органов государственной регистрации о наличии или отсутствии у заявителя, членов его семьи жилых помещений на праве собственности на территории Михайловского муниципального района.</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6. Заявление о предоставлении жилого помещения в общежитии рассматривается жилищной комиссией администрации Михайловского муниципального района в течени</w:t>
      </w:r>
      <w:proofErr w:type="gramStart"/>
      <w:r w:rsidR="002E69F8" w:rsidRPr="002E69F8">
        <w:rPr>
          <w:rFonts w:ascii="Times New Roman" w:hAnsi="Times New Roman" w:cs="Times New Roman"/>
          <w:b w:val="0"/>
          <w:sz w:val="28"/>
          <w:szCs w:val="28"/>
        </w:rPr>
        <w:t>и</w:t>
      </w:r>
      <w:proofErr w:type="gramEnd"/>
      <w:r w:rsidR="002E69F8" w:rsidRPr="002E69F8">
        <w:rPr>
          <w:rFonts w:ascii="Times New Roman" w:hAnsi="Times New Roman" w:cs="Times New Roman"/>
          <w:b w:val="0"/>
          <w:sz w:val="28"/>
          <w:szCs w:val="28"/>
        </w:rPr>
        <w:t xml:space="preserve"> 30 рабочих дней со дня предоставления такого заявления.</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7. Основанием для заключения договора найма жилого помещения в общежитии является постановление администрации Михайловского муниципального района о предоставлении жилого помещения в общежитии.</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8. Размер платы за жилые помещения, коммунальные услуги и другие услуги в общежитии производится по установленным ставкам и тарифам.</w:t>
      </w:r>
    </w:p>
    <w:p w:rsidR="002E69F8" w:rsidRPr="002E69F8" w:rsidRDefault="004E26E2" w:rsidP="002E69F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2E69F8" w:rsidRPr="002E69F8">
        <w:rPr>
          <w:rFonts w:ascii="Times New Roman" w:hAnsi="Times New Roman" w:cs="Times New Roman"/>
          <w:b w:val="0"/>
          <w:sz w:val="28"/>
          <w:szCs w:val="28"/>
        </w:rPr>
        <w:t>9. Расторжение или прекращение договора найма жилого помещения в общежитии, а также выселение граждан из жилых помещений в общежитии осуществляется по основаниям и в порядке, установленным действующим законодательством Российской Федерации.</w:t>
      </w:r>
    </w:p>
    <w:p w:rsidR="002E69F8" w:rsidRPr="002E69F8" w:rsidRDefault="002E69F8" w:rsidP="002E69F8">
      <w:pPr>
        <w:pStyle w:val="ConsPlusNormal"/>
        <w:ind w:firstLine="567"/>
        <w:jc w:val="both"/>
        <w:rPr>
          <w:rFonts w:ascii="Times New Roman" w:hAnsi="Times New Roman" w:cs="Times New Roman"/>
          <w:b w:val="0"/>
          <w:sz w:val="28"/>
          <w:szCs w:val="28"/>
        </w:rPr>
      </w:pPr>
    </w:p>
    <w:p w:rsidR="002E69F8" w:rsidRPr="002E69F8" w:rsidRDefault="002E69F8" w:rsidP="002E69F8">
      <w:pPr>
        <w:pStyle w:val="ConsPlusNormal"/>
        <w:ind w:firstLine="567"/>
        <w:jc w:val="both"/>
        <w:rPr>
          <w:rFonts w:ascii="Times New Roman" w:hAnsi="Times New Roman" w:cs="Times New Roman"/>
          <w:sz w:val="28"/>
          <w:szCs w:val="28"/>
        </w:rPr>
      </w:pPr>
      <w:r w:rsidRPr="002E69F8">
        <w:rPr>
          <w:rFonts w:ascii="Times New Roman" w:hAnsi="Times New Roman" w:cs="Times New Roman"/>
          <w:sz w:val="28"/>
          <w:szCs w:val="28"/>
        </w:rPr>
        <w:t>9.  Нормы предоставления жилых помещений в общежитиях</w:t>
      </w:r>
    </w:p>
    <w:p w:rsidR="002E69F8" w:rsidRPr="002E69F8" w:rsidRDefault="002E69F8" w:rsidP="002E69F8">
      <w:pPr>
        <w:pStyle w:val="ConsPlusNormal"/>
        <w:ind w:firstLine="567"/>
        <w:jc w:val="both"/>
        <w:rPr>
          <w:rFonts w:ascii="Times New Roman" w:hAnsi="Times New Roman" w:cs="Times New Roman"/>
          <w:sz w:val="28"/>
          <w:szCs w:val="28"/>
        </w:rPr>
      </w:pPr>
    </w:p>
    <w:p w:rsidR="008A7050" w:rsidRPr="002E69F8" w:rsidRDefault="002E69F8" w:rsidP="0020761A">
      <w:pPr>
        <w:pStyle w:val="ConsPlusNormal"/>
        <w:ind w:firstLine="567"/>
        <w:jc w:val="both"/>
        <w:rPr>
          <w:sz w:val="28"/>
          <w:szCs w:val="28"/>
        </w:rPr>
      </w:pPr>
      <w:r w:rsidRPr="0020761A">
        <w:rPr>
          <w:rFonts w:ascii="Times New Roman" w:hAnsi="Times New Roman" w:cs="Times New Roman"/>
          <w:b w:val="0"/>
          <w:sz w:val="28"/>
          <w:szCs w:val="28"/>
        </w:rPr>
        <w:t>1. Жилые помещения в общежитиях предоставляются из расчета не менее шести квадратных метров жилой площади на одного человека, но не более установленной нормы предоставления площади жилых помещений в Михайловском муниципальном районе. Семьям предоставляются изолированные жилые помещения.</w:t>
      </w:r>
    </w:p>
    <w:sectPr w:rsidR="008A7050" w:rsidRPr="002E69F8" w:rsidSect="00500E93">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FC"/>
    <w:rsid w:val="00023CC3"/>
    <w:rsid w:val="000378C6"/>
    <w:rsid w:val="000633C2"/>
    <w:rsid w:val="0020761A"/>
    <w:rsid w:val="00277F57"/>
    <w:rsid w:val="002E69F8"/>
    <w:rsid w:val="00327EDE"/>
    <w:rsid w:val="00337009"/>
    <w:rsid w:val="00341CAA"/>
    <w:rsid w:val="003B4AE3"/>
    <w:rsid w:val="0041108D"/>
    <w:rsid w:val="004513CF"/>
    <w:rsid w:val="00490377"/>
    <w:rsid w:val="004B6D0F"/>
    <w:rsid w:val="004E26E2"/>
    <w:rsid w:val="00500E93"/>
    <w:rsid w:val="0050437C"/>
    <w:rsid w:val="00541D9F"/>
    <w:rsid w:val="00577260"/>
    <w:rsid w:val="0059500A"/>
    <w:rsid w:val="00595BB0"/>
    <w:rsid w:val="007D1797"/>
    <w:rsid w:val="008277C3"/>
    <w:rsid w:val="00833CE4"/>
    <w:rsid w:val="008A7050"/>
    <w:rsid w:val="008C27F6"/>
    <w:rsid w:val="008C3EEE"/>
    <w:rsid w:val="00945049"/>
    <w:rsid w:val="009C01DB"/>
    <w:rsid w:val="009C64D1"/>
    <w:rsid w:val="00A34760"/>
    <w:rsid w:val="00AA015A"/>
    <w:rsid w:val="00BC0913"/>
    <w:rsid w:val="00BF3F9E"/>
    <w:rsid w:val="00C17B61"/>
    <w:rsid w:val="00D903C4"/>
    <w:rsid w:val="00DA611B"/>
    <w:rsid w:val="00DF2E1B"/>
    <w:rsid w:val="00E403E0"/>
    <w:rsid w:val="00E57BA3"/>
    <w:rsid w:val="00E61A46"/>
    <w:rsid w:val="00ED1532"/>
    <w:rsid w:val="00FD13B4"/>
    <w:rsid w:val="00FF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F57"/>
    <w:pPr>
      <w:autoSpaceDE w:val="0"/>
      <w:autoSpaceDN w:val="0"/>
      <w:adjustRightInd w:val="0"/>
      <w:spacing w:after="0" w:line="240" w:lineRule="auto"/>
    </w:pPr>
    <w:rPr>
      <w:rFonts w:ascii="Calibri" w:hAnsi="Calibri" w:cs="Calibri"/>
      <w:b/>
      <w:bCs/>
    </w:rPr>
  </w:style>
  <w:style w:type="paragraph" w:customStyle="1" w:styleId="ConsPlusTitle">
    <w:name w:val="ConsPlusTitle"/>
    <w:rsid w:val="0059500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9500A"/>
    <w:rPr>
      <w:color w:val="0000FF"/>
      <w:u w:val="single"/>
    </w:rPr>
  </w:style>
  <w:style w:type="paragraph" w:styleId="a4">
    <w:name w:val="Balloon Text"/>
    <w:basedOn w:val="a"/>
    <w:link w:val="a5"/>
    <w:uiPriority w:val="99"/>
    <w:semiHidden/>
    <w:unhideWhenUsed/>
    <w:rsid w:val="008C2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7F6"/>
    <w:rPr>
      <w:rFonts w:ascii="Tahoma" w:hAnsi="Tahoma" w:cs="Tahoma"/>
      <w:sz w:val="16"/>
      <w:szCs w:val="16"/>
    </w:rPr>
  </w:style>
  <w:style w:type="paragraph" w:customStyle="1" w:styleId="Style8">
    <w:name w:val="Style8"/>
    <w:basedOn w:val="a"/>
    <w:rsid w:val="009C64D1"/>
    <w:pPr>
      <w:widowControl w:val="0"/>
      <w:autoSpaceDE w:val="0"/>
      <w:autoSpaceDN w:val="0"/>
      <w:adjustRightInd w:val="0"/>
      <w:spacing w:after="0" w:line="230" w:lineRule="exact"/>
      <w:ind w:firstLine="439"/>
    </w:pPr>
    <w:rPr>
      <w:rFonts w:ascii="Georgia" w:eastAsia="Times New Roman" w:hAnsi="Georgia" w:cs="Times New Roman"/>
      <w:sz w:val="24"/>
      <w:szCs w:val="24"/>
      <w:lang w:eastAsia="ru-RU"/>
    </w:rPr>
  </w:style>
  <w:style w:type="character" w:customStyle="1" w:styleId="FontStyle14">
    <w:name w:val="Font Style14"/>
    <w:rsid w:val="009C64D1"/>
    <w:rPr>
      <w:rFonts w:ascii="Microsoft Sans Serif" w:hAnsi="Microsoft Sans Serif" w:cs="Microsoft Sans Serif" w:hint="default"/>
      <w:i/>
      <w:iCs/>
      <w:spacing w:val="20"/>
      <w:sz w:val="24"/>
      <w:szCs w:val="24"/>
    </w:rPr>
  </w:style>
  <w:style w:type="character" w:customStyle="1" w:styleId="FontStyle17">
    <w:name w:val="Font Style17"/>
    <w:rsid w:val="009C64D1"/>
    <w:rPr>
      <w:rFonts w:ascii="Microsoft Sans Serif" w:hAnsi="Microsoft Sans Serif" w:cs="Microsoft Sans Serif"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F57"/>
    <w:pPr>
      <w:autoSpaceDE w:val="0"/>
      <w:autoSpaceDN w:val="0"/>
      <w:adjustRightInd w:val="0"/>
      <w:spacing w:after="0" w:line="240" w:lineRule="auto"/>
    </w:pPr>
    <w:rPr>
      <w:rFonts w:ascii="Calibri" w:hAnsi="Calibri" w:cs="Calibri"/>
      <w:b/>
      <w:bCs/>
    </w:rPr>
  </w:style>
  <w:style w:type="paragraph" w:customStyle="1" w:styleId="ConsPlusTitle">
    <w:name w:val="ConsPlusTitle"/>
    <w:rsid w:val="0059500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59500A"/>
    <w:rPr>
      <w:color w:val="0000FF"/>
      <w:u w:val="single"/>
    </w:rPr>
  </w:style>
  <w:style w:type="paragraph" w:styleId="a4">
    <w:name w:val="Balloon Text"/>
    <w:basedOn w:val="a"/>
    <w:link w:val="a5"/>
    <w:uiPriority w:val="99"/>
    <w:semiHidden/>
    <w:unhideWhenUsed/>
    <w:rsid w:val="008C2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7F6"/>
    <w:rPr>
      <w:rFonts w:ascii="Tahoma" w:hAnsi="Tahoma" w:cs="Tahoma"/>
      <w:sz w:val="16"/>
      <w:szCs w:val="16"/>
    </w:rPr>
  </w:style>
  <w:style w:type="paragraph" w:customStyle="1" w:styleId="Style8">
    <w:name w:val="Style8"/>
    <w:basedOn w:val="a"/>
    <w:rsid w:val="009C64D1"/>
    <w:pPr>
      <w:widowControl w:val="0"/>
      <w:autoSpaceDE w:val="0"/>
      <w:autoSpaceDN w:val="0"/>
      <w:adjustRightInd w:val="0"/>
      <w:spacing w:after="0" w:line="230" w:lineRule="exact"/>
      <w:ind w:firstLine="439"/>
    </w:pPr>
    <w:rPr>
      <w:rFonts w:ascii="Georgia" w:eastAsia="Times New Roman" w:hAnsi="Georgia" w:cs="Times New Roman"/>
      <w:sz w:val="24"/>
      <w:szCs w:val="24"/>
      <w:lang w:eastAsia="ru-RU"/>
    </w:rPr>
  </w:style>
  <w:style w:type="character" w:customStyle="1" w:styleId="FontStyle14">
    <w:name w:val="Font Style14"/>
    <w:rsid w:val="009C64D1"/>
    <w:rPr>
      <w:rFonts w:ascii="Microsoft Sans Serif" w:hAnsi="Microsoft Sans Serif" w:cs="Microsoft Sans Serif" w:hint="default"/>
      <w:i/>
      <w:iCs/>
      <w:spacing w:val="20"/>
      <w:sz w:val="24"/>
      <w:szCs w:val="24"/>
    </w:rPr>
  </w:style>
  <w:style w:type="character" w:customStyle="1" w:styleId="FontStyle17">
    <w:name w:val="Font Style17"/>
    <w:rsid w:val="009C64D1"/>
    <w:rPr>
      <w:rFonts w:ascii="Microsoft Sans Serif" w:hAnsi="Microsoft Sans Serif" w:cs="Microsoft 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53585">
      <w:bodyDiv w:val="1"/>
      <w:marLeft w:val="0"/>
      <w:marRight w:val="0"/>
      <w:marTop w:val="0"/>
      <w:marBottom w:val="0"/>
      <w:divBdr>
        <w:top w:val="none" w:sz="0" w:space="0" w:color="auto"/>
        <w:left w:val="none" w:sz="0" w:space="0" w:color="auto"/>
        <w:bottom w:val="none" w:sz="0" w:space="0" w:color="auto"/>
        <w:right w:val="none" w:sz="0" w:space="0" w:color="auto"/>
      </w:divBdr>
    </w:div>
    <w:div w:id="793791910">
      <w:bodyDiv w:val="1"/>
      <w:marLeft w:val="0"/>
      <w:marRight w:val="0"/>
      <w:marTop w:val="0"/>
      <w:marBottom w:val="0"/>
      <w:divBdr>
        <w:top w:val="none" w:sz="0" w:space="0" w:color="auto"/>
        <w:left w:val="none" w:sz="0" w:space="0" w:color="auto"/>
        <w:bottom w:val="none" w:sz="0" w:space="0" w:color="auto"/>
        <w:right w:val="none" w:sz="0" w:space="0" w:color="auto"/>
      </w:divBdr>
    </w:div>
    <w:div w:id="20735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5A84AB8B10C7E99110081B6DB4763EB1E32B8304369A027F368330p9dAA" TargetMode="External"/><Relationship Id="rId13" Type="http://schemas.openxmlformats.org/officeDocument/2006/relationships/hyperlink" Target="consultantplus://offline/ref=34D6F60845239EEC3AC3552E17973DD996CD68CDEF618CE3750D471A55D56A066702995A73699E77F8u8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DAE1B5B6D08C45DF79C9BE808FCFDC1FA6530D0309551F4E1AD8F5C60D22B9FC9502102711F73CF00j4D" TargetMode="External"/><Relationship Id="rId12" Type="http://schemas.openxmlformats.org/officeDocument/2006/relationships/hyperlink" Target="file:///C:\Documents%20and%20Settings\Admin\&#1056;&#1072;&#1073;&#1086;&#1095;&#1080;&#1081;%20&#1089;&#1090;&#1086;&#1083;\&#1087;&#1086;&#1083;&#1086;&#1078;&#1077;&#1085;&#1080;&#1077;%20&#1086;%20&#1089;&#1087;&#1077;&#1094;&#1080;&#1072;&#1083;&#1080;&#1079;%20&#1078;&#1080;&#1083;&#1100;&#1077;.docx" TargetMode="External"/><Relationship Id="rId17" Type="http://schemas.openxmlformats.org/officeDocument/2006/relationships/hyperlink" Target="file:///C:\Documents%20and%20Settings\Admin\&#1056;&#1072;&#1073;&#1086;&#1095;&#1080;&#1081;%20&#1089;&#1090;&#1086;&#1083;\&#1087;&#1086;&#1083;&#1086;&#1078;&#1077;&#1085;&#1080;&#1077;%20&#1086;%20&#1089;&#1087;&#1077;&#1094;&#1080;&#1072;&#1083;&#1080;&#1079;%20&#1078;&#1080;&#1083;&#1100;&#1077;.docx" TargetMode="External"/><Relationship Id="rId2" Type="http://schemas.openxmlformats.org/officeDocument/2006/relationships/styles" Target="styles.xml"/><Relationship Id="rId16" Type="http://schemas.openxmlformats.org/officeDocument/2006/relationships/hyperlink" Target="file:///C:\Documents%20and%20Settings\Admin\&#1056;&#1072;&#1073;&#1086;&#1095;&#1080;&#1081;%20&#1089;&#1090;&#1086;&#1083;\&#1087;&#1086;&#1083;&#1086;&#1078;&#1077;&#1085;&#1080;&#1077;%20&#1086;%20&#1089;&#1087;&#1077;&#1094;&#1080;&#1072;&#1083;&#1080;&#1079;%20&#1078;&#1080;&#1083;&#1100;&#1077;.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F53844D16820B430E5FC432E5E300EE2D6EEFFCB42876FC95F9709B2DT9L9B" TargetMode="External"/><Relationship Id="rId5" Type="http://schemas.openxmlformats.org/officeDocument/2006/relationships/webSettings" Target="webSettings.xml"/><Relationship Id="rId15" Type="http://schemas.openxmlformats.org/officeDocument/2006/relationships/hyperlink" Target="consultantplus://offline/ref=34D6F60845239EEC3AC3552E17973DD996CD68CDEF618CE3750D471A55D56A066702995A73699D7BF8u2D" TargetMode="External"/><Relationship Id="rId10" Type="http://schemas.openxmlformats.org/officeDocument/2006/relationships/hyperlink" Target="consultantplus://offline/ref=DF53844D16820B430E5FC432E5E300EE2D6EEFFCB42876FC95F9709B2DT9L9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F53844D16820B430E5FC432E5E300EE296EECFCB0242BF69DA07C99T2LAB" TargetMode="External"/><Relationship Id="rId14" Type="http://schemas.openxmlformats.org/officeDocument/2006/relationships/hyperlink" Target="consultantplus://offline/ref=34D6F60845239EEC3AC34B2301FB63D697CE34C3ED6680B42D521C4702DC6051204DC018376499738A992DFBu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F1CE-C6BD-4A01-8972-CC45D3DC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MorozovaNN</cp:lastModifiedBy>
  <cp:revision>32</cp:revision>
  <cp:lastPrinted>2016-01-27T00:01:00Z</cp:lastPrinted>
  <dcterms:created xsi:type="dcterms:W3CDTF">2015-10-05T00:49:00Z</dcterms:created>
  <dcterms:modified xsi:type="dcterms:W3CDTF">2016-02-03T03:04:00Z</dcterms:modified>
</cp:coreProperties>
</file>